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DB" w:rsidRDefault="003F1BDB" w:rsidP="00163B09">
      <w:pPr>
        <w:jc w:val="center"/>
        <w:rPr>
          <w:rFonts w:ascii="Arial" w:hAnsi="Arial" w:cs="Arial"/>
          <w:b/>
          <w:sz w:val="48"/>
          <w:szCs w:val="48"/>
        </w:rPr>
      </w:pPr>
      <w:r>
        <w:rPr>
          <w:rFonts w:ascii="Arial" w:hAnsi="Arial" w:cs="Arial"/>
          <w:b/>
          <w:sz w:val="48"/>
          <w:szCs w:val="48"/>
        </w:rPr>
        <w:t>Current CV 2012</w:t>
      </w:r>
    </w:p>
    <w:p w:rsidR="00163B09" w:rsidRPr="00635A59" w:rsidRDefault="00163B09" w:rsidP="00163B09">
      <w:pPr>
        <w:jc w:val="center"/>
        <w:rPr>
          <w:rFonts w:ascii="Arial" w:hAnsi="Arial" w:cs="Arial"/>
          <w:b/>
          <w:sz w:val="48"/>
          <w:szCs w:val="48"/>
        </w:rPr>
      </w:pPr>
      <w:r w:rsidRPr="00635A59">
        <w:rPr>
          <w:rFonts w:ascii="Arial" w:hAnsi="Arial" w:cs="Arial"/>
          <w:b/>
          <w:sz w:val="48"/>
          <w:szCs w:val="48"/>
        </w:rPr>
        <w:t>Sue Smith, RRP</w:t>
      </w:r>
    </w:p>
    <w:p w:rsidR="00F53E2B" w:rsidRDefault="00163B09" w:rsidP="00163B09">
      <w:pPr>
        <w:jc w:val="center"/>
        <w:rPr>
          <w:rFonts w:ascii="Arial" w:hAnsi="Arial" w:cs="Arial"/>
          <w:b/>
          <w:sz w:val="24"/>
          <w:szCs w:val="24"/>
        </w:rPr>
      </w:pPr>
      <w:r>
        <w:rPr>
          <w:rFonts w:ascii="Arial" w:hAnsi="Arial" w:cs="Arial"/>
          <w:b/>
          <w:sz w:val="24"/>
          <w:szCs w:val="24"/>
        </w:rPr>
        <w:t xml:space="preserve">Telephone: </w:t>
      </w:r>
      <w:r w:rsidR="00F53E2B">
        <w:rPr>
          <w:rFonts w:ascii="Arial" w:hAnsi="Arial" w:cs="Arial"/>
          <w:b/>
          <w:sz w:val="24"/>
          <w:szCs w:val="24"/>
        </w:rPr>
        <w:t>289 668 8058, Fax: 905 354 6313</w:t>
      </w:r>
    </w:p>
    <w:p w:rsidR="00163B09" w:rsidRDefault="00F53E2B" w:rsidP="00163B09">
      <w:pPr>
        <w:jc w:val="center"/>
        <w:rPr>
          <w:rFonts w:ascii="Arial" w:hAnsi="Arial" w:cs="Arial"/>
          <w:b/>
          <w:sz w:val="24"/>
          <w:szCs w:val="24"/>
        </w:rPr>
      </w:pPr>
      <w:r>
        <w:rPr>
          <w:rFonts w:ascii="Arial" w:hAnsi="Arial" w:cs="Arial"/>
          <w:b/>
          <w:sz w:val="24"/>
          <w:szCs w:val="24"/>
        </w:rPr>
        <w:t xml:space="preserve"> E-mail: sk@new-beginnings.ca</w:t>
      </w:r>
    </w:p>
    <w:p w:rsidR="00163B09" w:rsidRDefault="00163B09" w:rsidP="00163B09">
      <w:pPr>
        <w:rPr>
          <w:rFonts w:ascii="Arial" w:hAnsi="Arial" w:cs="Arial"/>
          <w:b/>
          <w:sz w:val="24"/>
          <w:szCs w:val="24"/>
        </w:rPr>
      </w:pPr>
      <w:r>
        <w:rPr>
          <w:rFonts w:ascii="Arial" w:hAnsi="Arial" w:cs="Arial"/>
          <w:b/>
          <w:sz w:val="24"/>
          <w:szCs w:val="24"/>
        </w:rPr>
        <w:t>__________________________________________________________________________</w:t>
      </w:r>
    </w:p>
    <w:p w:rsidR="00163B09" w:rsidRDefault="00163B09" w:rsidP="00163B09">
      <w:pPr>
        <w:rPr>
          <w:rFonts w:ascii="Arial" w:hAnsi="Arial" w:cs="Arial"/>
          <w:b/>
          <w:sz w:val="28"/>
          <w:szCs w:val="28"/>
        </w:rPr>
      </w:pPr>
      <w:r w:rsidRPr="00635A59">
        <w:rPr>
          <w:rFonts w:ascii="Arial" w:hAnsi="Arial" w:cs="Arial"/>
          <w:b/>
          <w:sz w:val="28"/>
          <w:szCs w:val="28"/>
        </w:rPr>
        <w:t>Profile</w:t>
      </w:r>
    </w:p>
    <w:p w:rsidR="00163B09" w:rsidRPr="00D030C3" w:rsidRDefault="003F1BDB" w:rsidP="00163B09">
      <w:pPr>
        <w:rPr>
          <w:rFonts w:ascii="Arial" w:hAnsi="Arial" w:cs="Arial"/>
          <w:sz w:val="24"/>
          <w:szCs w:val="24"/>
        </w:rPr>
      </w:pPr>
      <w:r>
        <w:rPr>
          <w:rFonts w:ascii="Arial" w:hAnsi="Arial" w:cs="Arial"/>
          <w:sz w:val="24"/>
          <w:szCs w:val="24"/>
        </w:rPr>
        <w:t>Skilled</w:t>
      </w:r>
      <w:r w:rsidR="00C05231">
        <w:rPr>
          <w:rFonts w:ascii="Arial" w:hAnsi="Arial" w:cs="Arial"/>
          <w:sz w:val="24"/>
          <w:szCs w:val="24"/>
        </w:rPr>
        <w:t xml:space="preserve"> </w:t>
      </w:r>
      <w:r w:rsidR="00163B09" w:rsidRPr="00D030C3">
        <w:rPr>
          <w:rFonts w:ascii="Arial" w:hAnsi="Arial" w:cs="Arial"/>
          <w:sz w:val="24"/>
          <w:szCs w:val="24"/>
        </w:rPr>
        <w:t>rehabilitation therapist with experience in private and public</w:t>
      </w:r>
      <w:r w:rsidR="00163B09">
        <w:rPr>
          <w:rFonts w:ascii="Arial" w:hAnsi="Arial" w:cs="Arial"/>
          <w:sz w:val="24"/>
          <w:szCs w:val="24"/>
        </w:rPr>
        <w:t xml:space="preserve"> health sector. Experienced working with clients of all ages with a variety of clinical conditions, including acquired brain injury, spinal cord injury, stroke survivors, psychiatric and chronic pain condition</w:t>
      </w:r>
      <w:r w:rsidR="00F562FC">
        <w:rPr>
          <w:rFonts w:ascii="Arial" w:hAnsi="Arial" w:cs="Arial"/>
          <w:sz w:val="24"/>
          <w:szCs w:val="24"/>
        </w:rPr>
        <w:t>s, autism spectrum disorder, and</w:t>
      </w:r>
      <w:r w:rsidR="00163B09">
        <w:rPr>
          <w:rFonts w:ascii="Arial" w:hAnsi="Arial" w:cs="Arial"/>
          <w:sz w:val="24"/>
          <w:szCs w:val="24"/>
        </w:rPr>
        <w:t xml:space="preserve"> fetal alcohol syndrome. </w:t>
      </w:r>
      <w:r w:rsidR="00F13CEE">
        <w:rPr>
          <w:rFonts w:ascii="Arial" w:hAnsi="Arial" w:cs="Arial"/>
          <w:sz w:val="24"/>
          <w:szCs w:val="24"/>
        </w:rPr>
        <w:t xml:space="preserve"> </w:t>
      </w:r>
    </w:p>
    <w:p w:rsidR="00163B09" w:rsidRPr="00D030C3" w:rsidRDefault="00163B09" w:rsidP="00163B09">
      <w:pPr>
        <w:jc w:val="both"/>
        <w:rPr>
          <w:rFonts w:ascii="Arial" w:hAnsi="Arial" w:cs="Arial"/>
          <w:b/>
          <w:sz w:val="28"/>
          <w:szCs w:val="28"/>
        </w:rPr>
      </w:pPr>
      <w:r w:rsidRPr="00D030C3">
        <w:rPr>
          <w:rFonts w:ascii="Arial" w:hAnsi="Arial" w:cs="Arial"/>
          <w:b/>
          <w:sz w:val="28"/>
          <w:szCs w:val="28"/>
        </w:rPr>
        <w:t>Qualifications</w:t>
      </w:r>
    </w:p>
    <w:p w:rsidR="00163B09" w:rsidRDefault="008764B6" w:rsidP="00163B09">
      <w:pPr>
        <w:jc w:val="both"/>
        <w:rPr>
          <w:rFonts w:ascii="Arial" w:hAnsi="Arial" w:cs="Arial"/>
          <w:sz w:val="24"/>
          <w:szCs w:val="24"/>
        </w:rPr>
      </w:pPr>
      <w:r>
        <w:rPr>
          <w:rFonts w:ascii="Arial" w:hAnsi="Arial" w:cs="Arial"/>
          <w:sz w:val="24"/>
          <w:szCs w:val="24"/>
        </w:rPr>
        <w:t>Twelve</w:t>
      </w:r>
      <w:r w:rsidR="00163B09">
        <w:rPr>
          <w:rFonts w:ascii="Arial" w:hAnsi="Arial" w:cs="Arial"/>
          <w:sz w:val="24"/>
          <w:szCs w:val="24"/>
        </w:rPr>
        <w:t xml:space="preserve"> years as a rehabilitation therapist in both the nonprofit sector and in the insurance sector. I have worked in both hospital and community settings. Understand the scope of health care and how to access services across the continuum of care ensuring that the client’s needs are met. Believe in my passion that treatment should be client-centered and responsive.</w:t>
      </w:r>
    </w:p>
    <w:p w:rsidR="00F13CEE" w:rsidRDefault="00163B09" w:rsidP="00163B09">
      <w:pPr>
        <w:jc w:val="both"/>
        <w:rPr>
          <w:rFonts w:ascii="Arial" w:hAnsi="Arial" w:cs="Arial"/>
          <w:sz w:val="24"/>
          <w:szCs w:val="24"/>
        </w:rPr>
      </w:pPr>
      <w:r>
        <w:rPr>
          <w:rFonts w:ascii="Arial" w:hAnsi="Arial" w:cs="Arial"/>
          <w:sz w:val="24"/>
          <w:szCs w:val="24"/>
        </w:rPr>
        <w:t>Advanced training with Acquired Brain Injury, both children and adults. Ensure up to date credentials through regular continuing education.</w:t>
      </w:r>
    </w:p>
    <w:p w:rsidR="00163B09" w:rsidRDefault="00163B09" w:rsidP="00163B09">
      <w:pPr>
        <w:jc w:val="both"/>
        <w:rPr>
          <w:rFonts w:ascii="Arial" w:hAnsi="Arial" w:cs="Arial"/>
          <w:sz w:val="24"/>
          <w:szCs w:val="24"/>
        </w:rPr>
      </w:pPr>
      <w:r>
        <w:rPr>
          <w:rFonts w:ascii="Arial" w:hAnsi="Arial" w:cs="Arial"/>
          <w:sz w:val="24"/>
          <w:szCs w:val="24"/>
        </w:rPr>
        <w:t>Others would describe my services as passionate, someone who understands, and goes above and beyond fo</w:t>
      </w:r>
      <w:r w:rsidR="00F13CEE">
        <w:rPr>
          <w:rFonts w:ascii="Arial" w:hAnsi="Arial" w:cs="Arial"/>
          <w:sz w:val="24"/>
          <w:szCs w:val="24"/>
        </w:rPr>
        <w:t>r her clients</w:t>
      </w:r>
    </w:p>
    <w:p w:rsidR="00163B09" w:rsidRDefault="00163B09" w:rsidP="00163B09">
      <w:pPr>
        <w:tabs>
          <w:tab w:val="left" w:pos="2200"/>
        </w:tabs>
        <w:jc w:val="both"/>
        <w:rPr>
          <w:rFonts w:ascii="Arial" w:hAnsi="Arial" w:cs="Arial"/>
          <w:b/>
          <w:sz w:val="32"/>
          <w:szCs w:val="32"/>
        </w:rPr>
      </w:pPr>
    </w:p>
    <w:p w:rsidR="00163B09" w:rsidRPr="00944694" w:rsidRDefault="00163B09" w:rsidP="00163B09">
      <w:pPr>
        <w:tabs>
          <w:tab w:val="left" w:pos="2200"/>
        </w:tabs>
        <w:jc w:val="both"/>
        <w:rPr>
          <w:rFonts w:ascii="Arial" w:hAnsi="Arial" w:cs="Arial"/>
          <w:b/>
          <w:sz w:val="32"/>
          <w:szCs w:val="32"/>
        </w:rPr>
      </w:pPr>
      <w:r w:rsidRPr="00944694">
        <w:rPr>
          <w:rFonts w:ascii="Arial" w:hAnsi="Arial" w:cs="Arial"/>
          <w:b/>
          <w:sz w:val="32"/>
          <w:szCs w:val="32"/>
        </w:rPr>
        <w:t>Experience</w:t>
      </w:r>
    </w:p>
    <w:p w:rsidR="00B85E1E" w:rsidRPr="00A3124A" w:rsidRDefault="00A3124A" w:rsidP="00163B09">
      <w:pPr>
        <w:tabs>
          <w:tab w:val="left" w:pos="2200"/>
        </w:tabs>
        <w:rPr>
          <w:rFonts w:ascii="Arial" w:hAnsi="Arial" w:cs="Arial"/>
          <w:sz w:val="24"/>
          <w:szCs w:val="24"/>
          <w:u w:val="single"/>
        </w:rPr>
      </w:pPr>
      <w:r>
        <w:rPr>
          <w:rFonts w:ascii="Arial" w:hAnsi="Arial" w:cs="Arial"/>
          <w:sz w:val="24"/>
          <w:szCs w:val="24"/>
        </w:rPr>
        <w:t>2010</w:t>
      </w:r>
      <w:r w:rsidR="00B85E1E">
        <w:rPr>
          <w:rFonts w:ascii="Arial" w:hAnsi="Arial" w:cs="Arial"/>
          <w:sz w:val="24"/>
          <w:szCs w:val="24"/>
        </w:rPr>
        <w:t xml:space="preserve"> – Present            </w:t>
      </w:r>
      <w:r w:rsidR="001C3979" w:rsidRPr="00A3124A">
        <w:rPr>
          <w:rFonts w:ascii="Arial" w:hAnsi="Arial" w:cs="Arial"/>
          <w:b/>
          <w:sz w:val="24"/>
          <w:szCs w:val="24"/>
          <w:u w:val="single"/>
        </w:rPr>
        <w:t>Consultant</w:t>
      </w:r>
      <w:r w:rsidR="00B85E1E" w:rsidRPr="00A3124A">
        <w:rPr>
          <w:rFonts w:ascii="Arial" w:hAnsi="Arial" w:cs="Arial"/>
          <w:b/>
          <w:sz w:val="24"/>
          <w:szCs w:val="24"/>
          <w:u w:val="single"/>
        </w:rPr>
        <w:t xml:space="preserve"> </w:t>
      </w:r>
      <w:r w:rsidR="001C3979" w:rsidRPr="00A3124A">
        <w:rPr>
          <w:rFonts w:ascii="Arial" w:hAnsi="Arial" w:cs="Arial"/>
          <w:b/>
          <w:sz w:val="24"/>
          <w:szCs w:val="24"/>
          <w:u w:val="single"/>
        </w:rPr>
        <w:t>with</w:t>
      </w:r>
      <w:r w:rsidR="00F53E2B" w:rsidRPr="00A3124A">
        <w:rPr>
          <w:rFonts w:ascii="Arial" w:hAnsi="Arial" w:cs="Arial"/>
          <w:b/>
          <w:sz w:val="24"/>
          <w:szCs w:val="24"/>
          <w:u w:val="single"/>
        </w:rPr>
        <w:t xml:space="preserve"> KM Medical Management</w:t>
      </w:r>
    </w:p>
    <w:p w:rsidR="00C13A26" w:rsidRDefault="009725CD" w:rsidP="00A3124A">
      <w:pPr>
        <w:tabs>
          <w:tab w:val="left" w:pos="2200"/>
        </w:tabs>
        <w:rPr>
          <w:rFonts w:ascii="Arial" w:hAnsi="Arial" w:cs="Arial"/>
          <w:b/>
          <w:sz w:val="24"/>
          <w:szCs w:val="24"/>
        </w:rPr>
      </w:pPr>
      <w:r>
        <w:rPr>
          <w:rFonts w:ascii="Arial" w:hAnsi="Arial" w:cs="Arial"/>
          <w:b/>
          <w:sz w:val="24"/>
          <w:szCs w:val="24"/>
        </w:rPr>
        <w:t xml:space="preserve">          </w:t>
      </w:r>
      <w:r w:rsidR="00974D08">
        <w:rPr>
          <w:rFonts w:ascii="Arial" w:hAnsi="Arial" w:cs="Arial"/>
          <w:b/>
          <w:sz w:val="24"/>
          <w:szCs w:val="24"/>
        </w:rPr>
        <w:t xml:space="preserve">                           </w:t>
      </w:r>
      <w:r w:rsidR="001C3979" w:rsidRPr="009725CD">
        <w:rPr>
          <w:rFonts w:ascii="Arial" w:hAnsi="Arial" w:cs="Arial"/>
          <w:b/>
          <w:sz w:val="24"/>
          <w:szCs w:val="24"/>
        </w:rPr>
        <w:t>Consulting Reh</w:t>
      </w:r>
      <w:r w:rsidR="00974D08">
        <w:rPr>
          <w:rFonts w:ascii="Arial" w:hAnsi="Arial" w:cs="Arial"/>
          <w:b/>
          <w:sz w:val="24"/>
          <w:szCs w:val="24"/>
        </w:rPr>
        <w:t>abilitation Therapist</w:t>
      </w:r>
    </w:p>
    <w:p w:rsidR="00C13A26" w:rsidRPr="00C13A26" w:rsidRDefault="00A3124A" w:rsidP="00A3124A">
      <w:pPr>
        <w:tabs>
          <w:tab w:val="left" w:pos="2200"/>
        </w:tabs>
        <w:rPr>
          <w:rFonts w:ascii="Arial" w:hAnsi="Arial" w:cs="Arial"/>
          <w:b/>
          <w:sz w:val="24"/>
          <w:szCs w:val="24"/>
        </w:rPr>
      </w:pPr>
      <w:r>
        <w:rPr>
          <w:rFonts w:ascii="Arial" w:hAnsi="Arial" w:cs="Arial"/>
          <w:sz w:val="24"/>
          <w:szCs w:val="24"/>
        </w:rPr>
        <w:t xml:space="preserve">Assigning </w:t>
      </w:r>
      <w:r w:rsidR="00C13A26">
        <w:rPr>
          <w:rFonts w:ascii="Arial" w:hAnsi="Arial" w:cs="Arial"/>
          <w:sz w:val="24"/>
          <w:szCs w:val="24"/>
        </w:rPr>
        <w:t>staff to</w:t>
      </w:r>
      <w:r>
        <w:rPr>
          <w:rFonts w:ascii="Arial" w:hAnsi="Arial" w:cs="Arial"/>
          <w:sz w:val="24"/>
          <w:szCs w:val="24"/>
        </w:rPr>
        <w:t xml:space="preserve"> new client referral</w:t>
      </w:r>
      <w:r w:rsidR="00C13A26">
        <w:rPr>
          <w:rFonts w:ascii="Arial" w:hAnsi="Arial" w:cs="Arial"/>
          <w:sz w:val="24"/>
          <w:szCs w:val="24"/>
        </w:rPr>
        <w:t>s</w:t>
      </w:r>
      <w:r>
        <w:rPr>
          <w:rFonts w:ascii="Arial" w:hAnsi="Arial" w:cs="Arial"/>
          <w:sz w:val="24"/>
          <w:szCs w:val="24"/>
        </w:rPr>
        <w:t>; including supervision of all formal progress reports,</w:t>
      </w:r>
      <w:r w:rsidR="00C13A26">
        <w:rPr>
          <w:rFonts w:ascii="Arial" w:hAnsi="Arial" w:cs="Arial"/>
          <w:sz w:val="24"/>
          <w:szCs w:val="24"/>
        </w:rPr>
        <w:t xml:space="preserve">                                         timesheets, and weekly status updates.</w:t>
      </w:r>
    </w:p>
    <w:p w:rsidR="00297E9D" w:rsidRDefault="00C13A26" w:rsidP="00F13CEE">
      <w:pPr>
        <w:tabs>
          <w:tab w:val="left" w:pos="2200"/>
        </w:tabs>
        <w:rPr>
          <w:rFonts w:ascii="Arial" w:hAnsi="Arial" w:cs="Arial"/>
          <w:sz w:val="24"/>
          <w:szCs w:val="24"/>
        </w:rPr>
      </w:pPr>
      <w:r>
        <w:rPr>
          <w:rFonts w:ascii="Arial" w:hAnsi="Arial" w:cs="Arial"/>
          <w:sz w:val="24"/>
          <w:szCs w:val="24"/>
        </w:rPr>
        <w:t xml:space="preserve"> </w:t>
      </w:r>
      <w:r w:rsidR="00D71065">
        <w:rPr>
          <w:rFonts w:ascii="Arial" w:hAnsi="Arial" w:cs="Arial"/>
          <w:sz w:val="24"/>
          <w:szCs w:val="24"/>
        </w:rPr>
        <w:t>Working independently</w:t>
      </w:r>
      <w:r w:rsidR="00247D37">
        <w:rPr>
          <w:rFonts w:ascii="Arial" w:hAnsi="Arial" w:cs="Arial"/>
          <w:sz w:val="24"/>
          <w:szCs w:val="24"/>
        </w:rPr>
        <w:t xml:space="preserve"> and collaboratively with the inter-professional team</w:t>
      </w:r>
      <w:r w:rsidR="00A3124A">
        <w:rPr>
          <w:rFonts w:ascii="Arial" w:hAnsi="Arial" w:cs="Arial"/>
          <w:sz w:val="24"/>
          <w:szCs w:val="24"/>
        </w:rPr>
        <w:t>s</w:t>
      </w:r>
      <w:r w:rsidR="00247D37">
        <w:rPr>
          <w:rFonts w:ascii="Arial" w:hAnsi="Arial" w:cs="Arial"/>
          <w:sz w:val="24"/>
          <w:szCs w:val="24"/>
        </w:rPr>
        <w:t xml:space="preserve"> and community-based service providers including consult</w:t>
      </w:r>
      <w:r w:rsidR="00D71065">
        <w:rPr>
          <w:rFonts w:ascii="Arial" w:hAnsi="Arial" w:cs="Arial"/>
          <w:sz w:val="24"/>
          <w:szCs w:val="24"/>
        </w:rPr>
        <w:t>ation with insurer</w:t>
      </w:r>
      <w:r w:rsidR="00F13CEE">
        <w:rPr>
          <w:rFonts w:ascii="Arial" w:hAnsi="Arial" w:cs="Arial"/>
          <w:sz w:val="24"/>
          <w:szCs w:val="24"/>
        </w:rPr>
        <w:t>s and lawyers.</w:t>
      </w:r>
    </w:p>
    <w:p w:rsidR="00F13CEE" w:rsidRDefault="00F13CEE" w:rsidP="00F13CEE">
      <w:pPr>
        <w:tabs>
          <w:tab w:val="left" w:pos="2200"/>
        </w:tabs>
        <w:rPr>
          <w:rFonts w:ascii="Arial" w:hAnsi="Arial" w:cs="Arial"/>
          <w:sz w:val="24"/>
          <w:szCs w:val="24"/>
        </w:rPr>
      </w:pPr>
    </w:p>
    <w:p w:rsidR="00F13CEE" w:rsidRDefault="00F13CEE" w:rsidP="00F13CEE">
      <w:pPr>
        <w:tabs>
          <w:tab w:val="left" w:pos="2200"/>
        </w:tabs>
        <w:rPr>
          <w:rFonts w:ascii="Arial" w:hAnsi="Arial" w:cs="Arial"/>
          <w:sz w:val="24"/>
          <w:szCs w:val="24"/>
        </w:rPr>
      </w:pPr>
    </w:p>
    <w:p w:rsidR="00F13CEE" w:rsidRDefault="00F13CEE" w:rsidP="00F13CEE">
      <w:pPr>
        <w:tabs>
          <w:tab w:val="left" w:pos="2200"/>
        </w:tabs>
        <w:rPr>
          <w:rFonts w:ascii="Arial" w:hAnsi="Arial" w:cs="Arial"/>
          <w:sz w:val="24"/>
          <w:szCs w:val="24"/>
        </w:rPr>
      </w:pPr>
    </w:p>
    <w:p w:rsidR="00F13CEE" w:rsidRPr="00247D37" w:rsidRDefault="00F13CEE" w:rsidP="00F13CEE">
      <w:pPr>
        <w:tabs>
          <w:tab w:val="left" w:pos="2200"/>
        </w:tabs>
        <w:rPr>
          <w:rFonts w:ascii="Arial" w:hAnsi="Arial" w:cs="Arial"/>
          <w:sz w:val="24"/>
          <w:szCs w:val="24"/>
        </w:rPr>
      </w:pPr>
    </w:p>
    <w:p w:rsidR="00163B09" w:rsidRPr="009725CD" w:rsidRDefault="00163B09" w:rsidP="00163B09">
      <w:pPr>
        <w:tabs>
          <w:tab w:val="left" w:pos="2200"/>
        </w:tabs>
        <w:rPr>
          <w:rFonts w:ascii="Arial" w:hAnsi="Arial" w:cs="Arial"/>
          <w:b/>
          <w:sz w:val="24"/>
          <w:szCs w:val="24"/>
        </w:rPr>
      </w:pPr>
      <w:r w:rsidRPr="00944694">
        <w:rPr>
          <w:rFonts w:ascii="Arial" w:hAnsi="Arial" w:cs="Arial"/>
          <w:sz w:val="24"/>
          <w:szCs w:val="24"/>
        </w:rPr>
        <w:t>200</w:t>
      </w:r>
      <w:r>
        <w:rPr>
          <w:rFonts w:ascii="Arial" w:hAnsi="Arial" w:cs="Arial"/>
          <w:sz w:val="24"/>
          <w:szCs w:val="24"/>
        </w:rPr>
        <w:t>7</w:t>
      </w:r>
      <w:r w:rsidRPr="00944694">
        <w:rPr>
          <w:rFonts w:ascii="Arial" w:hAnsi="Arial" w:cs="Arial"/>
          <w:sz w:val="20"/>
          <w:szCs w:val="20"/>
        </w:rPr>
        <w:t xml:space="preserve"> - </w:t>
      </w:r>
      <w:r w:rsidRPr="00603088">
        <w:rPr>
          <w:rFonts w:ascii="Arial" w:hAnsi="Arial" w:cs="Arial"/>
          <w:sz w:val="24"/>
          <w:szCs w:val="24"/>
        </w:rPr>
        <w:t xml:space="preserve">Present </w:t>
      </w:r>
      <w:r w:rsidRPr="00877AA4">
        <w:rPr>
          <w:rFonts w:ascii="Arial" w:hAnsi="Arial" w:cs="Arial"/>
          <w:sz w:val="24"/>
          <w:szCs w:val="24"/>
        </w:rPr>
        <w:t xml:space="preserve">             </w:t>
      </w:r>
      <w:r w:rsidRPr="00877AA4">
        <w:rPr>
          <w:rFonts w:ascii="Arial" w:hAnsi="Arial" w:cs="Arial"/>
          <w:b/>
          <w:sz w:val="24"/>
          <w:szCs w:val="24"/>
          <w:u w:val="single"/>
        </w:rPr>
        <w:t>NEW BEGINNIN</w:t>
      </w:r>
      <w:r>
        <w:rPr>
          <w:rFonts w:ascii="Arial" w:hAnsi="Arial" w:cs="Arial"/>
          <w:b/>
          <w:sz w:val="24"/>
          <w:szCs w:val="24"/>
          <w:u w:val="single"/>
        </w:rPr>
        <w:t>G</w:t>
      </w:r>
      <w:r w:rsidRPr="00877AA4">
        <w:rPr>
          <w:rFonts w:ascii="Arial" w:hAnsi="Arial" w:cs="Arial"/>
          <w:b/>
          <w:sz w:val="24"/>
          <w:szCs w:val="24"/>
          <w:u w:val="single"/>
        </w:rPr>
        <w:t xml:space="preserve">S Rehabilitation </w:t>
      </w:r>
    </w:p>
    <w:p w:rsidR="00163B09" w:rsidRPr="00B85E1E" w:rsidRDefault="00163B09" w:rsidP="00163B09">
      <w:pPr>
        <w:tabs>
          <w:tab w:val="left" w:pos="2200"/>
        </w:tabs>
        <w:rPr>
          <w:rFonts w:ascii="Arial" w:hAnsi="Arial" w:cs="Arial"/>
          <w:b/>
          <w:sz w:val="24"/>
          <w:szCs w:val="24"/>
        </w:rPr>
      </w:pPr>
      <w:r w:rsidRPr="00877AA4">
        <w:rPr>
          <w:sz w:val="24"/>
          <w:szCs w:val="24"/>
        </w:rPr>
        <w:t xml:space="preserve">                                             </w:t>
      </w:r>
      <w:r w:rsidR="00A3124A" w:rsidRPr="008764B6">
        <w:rPr>
          <w:rFonts w:ascii="Arial" w:hAnsi="Arial" w:cs="Arial"/>
          <w:b/>
          <w:sz w:val="24"/>
          <w:szCs w:val="24"/>
        </w:rPr>
        <w:t>Clinical Director</w:t>
      </w:r>
      <w:r w:rsidRPr="00B85E1E">
        <w:rPr>
          <w:rFonts w:ascii="Arial" w:hAnsi="Arial" w:cs="Arial"/>
          <w:b/>
          <w:sz w:val="24"/>
          <w:szCs w:val="24"/>
        </w:rPr>
        <w:t xml:space="preserve">/ Rehabilitation Therapist </w:t>
      </w:r>
    </w:p>
    <w:p w:rsidR="00163B09" w:rsidRPr="00944694" w:rsidRDefault="00163B09" w:rsidP="00163B09">
      <w:pPr>
        <w:tabs>
          <w:tab w:val="left" w:pos="2200"/>
        </w:tabs>
        <w:rPr>
          <w:rFonts w:ascii="Arial" w:hAnsi="Arial" w:cs="Arial"/>
          <w:b/>
          <w:sz w:val="24"/>
          <w:szCs w:val="24"/>
        </w:rPr>
      </w:pPr>
      <w:r w:rsidRPr="00603088">
        <w:rPr>
          <w:rFonts w:ascii="Arial" w:hAnsi="Arial" w:cs="Arial"/>
          <w:sz w:val="24"/>
          <w:szCs w:val="24"/>
        </w:rPr>
        <w:t>NEW BEGINNINGS is a private</w:t>
      </w:r>
      <w:r w:rsidR="009725CD">
        <w:rPr>
          <w:rFonts w:ascii="Arial" w:hAnsi="Arial" w:cs="Arial"/>
          <w:sz w:val="24"/>
          <w:szCs w:val="24"/>
        </w:rPr>
        <w:t xml:space="preserve"> community-based</w:t>
      </w:r>
      <w:r w:rsidRPr="00603088">
        <w:rPr>
          <w:rFonts w:ascii="Arial" w:hAnsi="Arial" w:cs="Arial"/>
          <w:sz w:val="24"/>
          <w:szCs w:val="24"/>
        </w:rPr>
        <w:t xml:space="preserve"> rehabilitation company that provides rehabilitation therapy </w:t>
      </w:r>
      <w:r w:rsidR="00F562FC">
        <w:rPr>
          <w:rFonts w:ascii="Arial" w:hAnsi="Arial" w:cs="Arial"/>
          <w:sz w:val="24"/>
          <w:szCs w:val="24"/>
        </w:rPr>
        <w:t xml:space="preserve">and personal support services to </w:t>
      </w:r>
      <w:r w:rsidRPr="00CB458A">
        <w:rPr>
          <w:rFonts w:ascii="Arial" w:hAnsi="Arial" w:cs="Arial"/>
          <w:sz w:val="24"/>
          <w:szCs w:val="24"/>
        </w:rPr>
        <w:t xml:space="preserve">children through to adults, in </w:t>
      </w:r>
      <w:r>
        <w:rPr>
          <w:rFonts w:ascii="Arial" w:hAnsi="Arial" w:cs="Arial"/>
          <w:sz w:val="24"/>
          <w:szCs w:val="24"/>
        </w:rPr>
        <w:t xml:space="preserve">the community, in home, work place settings, or in the community. </w:t>
      </w:r>
    </w:p>
    <w:p w:rsidR="00163B09" w:rsidRDefault="00163B09" w:rsidP="00163B09">
      <w:pPr>
        <w:tabs>
          <w:tab w:val="left" w:pos="2200"/>
        </w:tabs>
        <w:rPr>
          <w:rFonts w:ascii="Arial" w:hAnsi="Arial" w:cs="Arial"/>
          <w:b/>
          <w:sz w:val="24"/>
          <w:szCs w:val="24"/>
        </w:rPr>
      </w:pPr>
      <w:r w:rsidRPr="00603088">
        <w:rPr>
          <w:rFonts w:ascii="Arial" w:hAnsi="Arial" w:cs="Arial"/>
          <w:b/>
          <w:sz w:val="24"/>
          <w:szCs w:val="24"/>
        </w:rPr>
        <w:t>Responsibilities as Rehabilitation Therapist</w:t>
      </w:r>
    </w:p>
    <w:p w:rsidR="00163B09" w:rsidRPr="003F1BDB" w:rsidRDefault="00163B09" w:rsidP="003F1BDB">
      <w:pPr>
        <w:tabs>
          <w:tab w:val="left" w:pos="2200"/>
        </w:tabs>
        <w:rPr>
          <w:rFonts w:ascii="Arial" w:hAnsi="Arial" w:cs="Arial"/>
          <w:b/>
          <w:sz w:val="24"/>
          <w:szCs w:val="24"/>
        </w:rPr>
      </w:pPr>
      <w:r>
        <w:rPr>
          <w:rFonts w:ascii="Arial" w:hAnsi="Arial" w:cs="Arial"/>
          <w:sz w:val="24"/>
          <w:szCs w:val="24"/>
        </w:rPr>
        <w:t>P</w:t>
      </w:r>
      <w:r w:rsidRPr="00877AA4">
        <w:rPr>
          <w:rFonts w:ascii="Arial" w:hAnsi="Arial" w:cs="Arial"/>
          <w:sz w:val="24"/>
          <w:szCs w:val="24"/>
        </w:rPr>
        <w:t xml:space="preserve">rovide direct therapy support interventions as prescribed, to individuals </w:t>
      </w:r>
      <w:r>
        <w:rPr>
          <w:rFonts w:ascii="Arial" w:hAnsi="Arial" w:cs="Arial"/>
          <w:sz w:val="24"/>
          <w:szCs w:val="24"/>
        </w:rPr>
        <w:t>with an acquired bra</w:t>
      </w:r>
      <w:r w:rsidRPr="00877AA4">
        <w:rPr>
          <w:rFonts w:ascii="Arial" w:hAnsi="Arial" w:cs="Arial"/>
          <w:sz w:val="24"/>
          <w:szCs w:val="24"/>
        </w:rPr>
        <w:t>in injury</w:t>
      </w:r>
      <w:r>
        <w:rPr>
          <w:rFonts w:ascii="Arial" w:hAnsi="Arial" w:cs="Arial"/>
          <w:sz w:val="24"/>
          <w:szCs w:val="24"/>
        </w:rPr>
        <w:t xml:space="preserve">, spinal cords or strokes, </w:t>
      </w:r>
      <w:r w:rsidRPr="00877AA4">
        <w:rPr>
          <w:rFonts w:ascii="Arial" w:hAnsi="Arial" w:cs="Arial"/>
          <w:sz w:val="24"/>
          <w:szCs w:val="24"/>
        </w:rPr>
        <w:t>in a variety of settings within the community under the direction of Regulated Health Care Professionals.</w:t>
      </w:r>
    </w:p>
    <w:p w:rsidR="003F1BDB" w:rsidRPr="00870E04" w:rsidRDefault="00163B09" w:rsidP="00163B09">
      <w:pPr>
        <w:rPr>
          <w:rFonts w:ascii="Arial" w:hAnsi="Arial" w:cs="Arial"/>
          <w:sz w:val="24"/>
          <w:szCs w:val="24"/>
        </w:rPr>
      </w:pPr>
      <w:r w:rsidRPr="003F1BDB">
        <w:rPr>
          <w:rFonts w:ascii="Arial" w:hAnsi="Arial" w:cs="Arial"/>
          <w:sz w:val="24"/>
          <w:szCs w:val="24"/>
        </w:rPr>
        <w:t xml:space="preserve"> </w:t>
      </w:r>
      <w:r w:rsidR="003F1BDB" w:rsidRPr="003F1BDB">
        <w:rPr>
          <w:rFonts w:ascii="Arial" w:hAnsi="Arial" w:cs="Arial"/>
          <w:sz w:val="24"/>
          <w:szCs w:val="24"/>
        </w:rPr>
        <w:t>In the delivery of the goals as designed by the Rehabilitation Treatment team to individuals with an acquired brain injuries or other serious trauma living in the community. This includes assisting in the assessment of clients’ functional, behavioral and cognitive skills and contributing to the design and d</w:t>
      </w:r>
      <w:r w:rsidR="003F1BDB">
        <w:rPr>
          <w:rFonts w:ascii="Arial" w:hAnsi="Arial" w:cs="Arial"/>
          <w:sz w:val="24"/>
          <w:szCs w:val="24"/>
        </w:rPr>
        <w:t xml:space="preserve">elivery of treatment programs </w:t>
      </w:r>
      <w:r w:rsidR="003F1BDB" w:rsidRPr="003F1BDB">
        <w:rPr>
          <w:rFonts w:ascii="Arial" w:hAnsi="Arial" w:cs="Arial"/>
          <w:sz w:val="24"/>
          <w:szCs w:val="24"/>
        </w:rPr>
        <w:t>aimed at reducing the impact of impairments, promoting independence and improving well-being. Tasks may include personal and domestic activities of daily living, leisure/ school/work integration, coaching, mentoring and training in skill acquisition</w:t>
      </w:r>
      <w:r w:rsidR="003F1BDB" w:rsidRPr="003F1BDB">
        <w:rPr>
          <w:rFonts w:ascii="Arial" w:hAnsi="Arial" w:cs="Arial"/>
        </w:rPr>
        <w:t>.</w:t>
      </w:r>
      <w:r w:rsidR="003F1BDB">
        <w:rPr>
          <w:rFonts w:ascii="Arial" w:hAnsi="Arial" w:cs="Arial"/>
          <w:sz w:val="24"/>
          <w:szCs w:val="24"/>
        </w:rPr>
        <w:t xml:space="preserve">                       </w:t>
      </w:r>
    </w:p>
    <w:p w:rsidR="003F1BDB" w:rsidRDefault="003F1BDB" w:rsidP="00163B09">
      <w:pPr>
        <w:rPr>
          <w:rFonts w:ascii="Arial" w:hAnsi="Arial" w:cs="Arial"/>
          <w:sz w:val="24"/>
          <w:szCs w:val="24"/>
        </w:rPr>
      </w:pPr>
      <w:r>
        <w:rPr>
          <w:rFonts w:ascii="Arial" w:hAnsi="Arial" w:cs="Arial"/>
          <w:sz w:val="24"/>
          <w:szCs w:val="24"/>
        </w:rPr>
        <w:t xml:space="preserve"> </w:t>
      </w:r>
      <w:r w:rsidR="00870E04">
        <w:rPr>
          <w:rFonts w:ascii="Arial" w:hAnsi="Arial" w:cs="Arial"/>
          <w:sz w:val="24"/>
          <w:szCs w:val="24"/>
        </w:rPr>
        <w:t xml:space="preserve">Exceptionally </w:t>
      </w:r>
      <w:r w:rsidR="00D71065">
        <w:rPr>
          <w:rFonts w:ascii="Arial" w:hAnsi="Arial" w:cs="Arial"/>
          <w:sz w:val="24"/>
          <w:szCs w:val="24"/>
        </w:rPr>
        <w:t>developed</w:t>
      </w:r>
      <w:r w:rsidRPr="003F1BDB">
        <w:rPr>
          <w:rFonts w:ascii="Arial" w:hAnsi="Arial" w:cs="Arial"/>
          <w:sz w:val="24"/>
          <w:szCs w:val="24"/>
        </w:rPr>
        <w:t xml:space="preserve"> communication method</w:t>
      </w:r>
      <w:r w:rsidR="00D71065">
        <w:rPr>
          <w:rFonts w:ascii="Arial" w:hAnsi="Arial" w:cs="Arial"/>
          <w:sz w:val="24"/>
          <w:szCs w:val="24"/>
        </w:rPr>
        <w:t>s</w:t>
      </w:r>
      <w:r w:rsidRPr="003F1BDB">
        <w:rPr>
          <w:rFonts w:ascii="Arial" w:hAnsi="Arial" w:cs="Arial"/>
          <w:sz w:val="24"/>
          <w:szCs w:val="24"/>
        </w:rPr>
        <w:t xml:space="preserve"> to manage the variable needs of clients with </w:t>
      </w:r>
      <w:r>
        <w:rPr>
          <w:rFonts w:ascii="Arial" w:hAnsi="Arial" w:cs="Arial"/>
          <w:sz w:val="24"/>
          <w:szCs w:val="24"/>
        </w:rPr>
        <w:t xml:space="preserve">              </w:t>
      </w:r>
      <w:r w:rsidRPr="003F1BDB">
        <w:rPr>
          <w:rFonts w:ascii="Arial" w:hAnsi="Arial" w:cs="Arial"/>
          <w:sz w:val="24"/>
          <w:szCs w:val="24"/>
        </w:rPr>
        <w:t xml:space="preserve">sensory or cognitive problems, or who may be </w:t>
      </w:r>
      <w:r>
        <w:rPr>
          <w:rFonts w:ascii="Arial" w:hAnsi="Arial" w:cs="Arial"/>
          <w:sz w:val="24"/>
          <w:szCs w:val="24"/>
        </w:rPr>
        <w:t>confused, depressed or anxious.</w:t>
      </w:r>
    </w:p>
    <w:p w:rsidR="00163B09" w:rsidRPr="003F1BDB" w:rsidRDefault="003F1BDB" w:rsidP="00163B09">
      <w:pPr>
        <w:rPr>
          <w:rFonts w:ascii="Arial" w:hAnsi="Arial" w:cs="Arial"/>
          <w:sz w:val="24"/>
          <w:szCs w:val="24"/>
        </w:rPr>
      </w:pPr>
      <w:r>
        <w:rPr>
          <w:rFonts w:ascii="Arial" w:hAnsi="Arial" w:cs="Arial"/>
          <w:sz w:val="24"/>
          <w:szCs w:val="24"/>
        </w:rPr>
        <w:t xml:space="preserve"> </w:t>
      </w:r>
      <w:r w:rsidRPr="003F1BDB">
        <w:rPr>
          <w:rFonts w:ascii="Arial" w:hAnsi="Arial" w:cs="Arial"/>
          <w:sz w:val="24"/>
          <w:szCs w:val="24"/>
        </w:rPr>
        <w:t xml:space="preserve">Ability to report informally and formally at multi-disciplinary meetings on clients’ </w:t>
      </w:r>
      <w:r>
        <w:rPr>
          <w:rFonts w:ascii="Arial" w:hAnsi="Arial" w:cs="Arial"/>
          <w:sz w:val="24"/>
          <w:szCs w:val="24"/>
        </w:rPr>
        <w:t xml:space="preserve">       </w:t>
      </w:r>
      <w:r w:rsidRPr="003F1BDB">
        <w:rPr>
          <w:rFonts w:ascii="Arial" w:hAnsi="Arial" w:cs="Arial"/>
          <w:sz w:val="24"/>
          <w:szCs w:val="24"/>
        </w:rPr>
        <w:t xml:space="preserve">occupational performance, to occupational therapists and other </w:t>
      </w:r>
      <w:r w:rsidR="00A3124A" w:rsidRPr="003F1BDB">
        <w:rPr>
          <w:rFonts w:ascii="Arial" w:hAnsi="Arial" w:cs="Arial"/>
          <w:sz w:val="24"/>
          <w:szCs w:val="24"/>
        </w:rPr>
        <w:t>member</w:t>
      </w:r>
      <w:r w:rsidR="00A3124A">
        <w:rPr>
          <w:rFonts w:ascii="Arial" w:hAnsi="Arial" w:cs="Arial"/>
          <w:sz w:val="24"/>
          <w:szCs w:val="24"/>
        </w:rPr>
        <w:t xml:space="preserve">s </w:t>
      </w:r>
      <w:r w:rsidR="00A3124A" w:rsidRPr="003F1BDB">
        <w:rPr>
          <w:rFonts w:ascii="Arial" w:hAnsi="Arial" w:cs="Arial"/>
          <w:sz w:val="24"/>
          <w:szCs w:val="24"/>
        </w:rPr>
        <w:t>of</w:t>
      </w:r>
      <w:r w:rsidRPr="003F1BDB">
        <w:rPr>
          <w:rFonts w:ascii="Arial" w:hAnsi="Arial" w:cs="Arial"/>
          <w:sz w:val="24"/>
          <w:szCs w:val="24"/>
        </w:rPr>
        <w:t xml:space="preserve"> the multi-disciplinary team</w:t>
      </w:r>
    </w:p>
    <w:p w:rsidR="00163B09" w:rsidRDefault="00163B09" w:rsidP="00163B09">
      <w:pPr>
        <w:rPr>
          <w:rFonts w:ascii="Arial" w:hAnsi="Arial" w:cs="Arial"/>
          <w:sz w:val="24"/>
          <w:szCs w:val="24"/>
        </w:rPr>
      </w:pPr>
    </w:p>
    <w:p w:rsidR="00163B09" w:rsidRPr="00877AA4" w:rsidRDefault="00247D37" w:rsidP="00163B09">
      <w:pPr>
        <w:rPr>
          <w:rFonts w:ascii="Arial" w:hAnsi="Arial" w:cs="Arial"/>
          <w:b/>
          <w:sz w:val="24"/>
          <w:szCs w:val="24"/>
          <w:u w:val="single"/>
        </w:rPr>
      </w:pPr>
      <w:r>
        <w:rPr>
          <w:rFonts w:ascii="Arial" w:hAnsi="Arial" w:cs="Arial"/>
          <w:sz w:val="24"/>
          <w:szCs w:val="24"/>
        </w:rPr>
        <w:t>2000</w:t>
      </w:r>
      <w:r w:rsidR="00163B09" w:rsidRPr="00877AA4">
        <w:rPr>
          <w:rFonts w:ascii="Arial" w:hAnsi="Arial" w:cs="Arial"/>
          <w:sz w:val="24"/>
          <w:szCs w:val="24"/>
        </w:rPr>
        <w:t>-</w:t>
      </w:r>
      <w:r w:rsidR="00163B09">
        <w:rPr>
          <w:rFonts w:ascii="Arial" w:hAnsi="Arial" w:cs="Arial"/>
          <w:sz w:val="24"/>
          <w:szCs w:val="24"/>
        </w:rPr>
        <w:t>2007</w:t>
      </w:r>
      <w:r w:rsidR="00163B09" w:rsidRPr="00877AA4">
        <w:rPr>
          <w:rFonts w:ascii="Arial" w:hAnsi="Arial" w:cs="Arial"/>
          <w:sz w:val="24"/>
          <w:szCs w:val="24"/>
        </w:rPr>
        <w:tab/>
      </w:r>
      <w:r w:rsidR="00163B09" w:rsidRPr="00877AA4">
        <w:rPr>
          <w:rFonts w:ascii="Arial" w:hAnsi="Arial" w:cs="Arial"/>
          <w:sz w:val="24"/>
          <w:szCs w:val="24"/>
        </w:rPr>
        <w:tab/>
      </w:r>
      <w:r w:rsidR="00163B09" w:rsidRPr="00877AA4">
        <w:rPr>
          <w:rFonts w:ascii="Arial" w:hAnsi="Arial" w:cs="Arial"/>
          <w:b/>
          <w:sz w:val="24"/>
          <w:szCs w:val="24"/>
          <w:u w:val="single"/>
        </w:rPr>
        <w:t xml:space="preserve">Brain Injury Community Re-Entry Inc.  (St. Catharine’s, </w:t>
      </w:r>
      <w:smartTag w:uri="urn:schemas-microsoft-com:office:smarttags" w:element="State">
        <w:smartTag w:uri="urn:schemas-microsoft-com:office:smarttags" w:element="place">
          <w:r w:rsidR="00163B09" w:rsidRPr="00877AA4">
            <w:rPr>
              <w:rFonts w:ascii="Arial" w:hAnsi="Arial" w:cs="Arial"/>
              <w:b/>
              <w:sz w:val="24"/>
              <w:szCs w:val="24"/>
              <w:u w:val="single"/>
            </w:rPr>
            <w:t>Ontario</w:t>
          </w:r>
        </w:smartTag>
      </w:smartTag>
      <w:r w:rsidR="00163B09" w:rsidRPr="00877AA4">
        <w:rPr>
          <w:rFonts w:ascii="Arial" w:hAnsi="Arial" w:cs="Arial"/>
          <w:b/>
          <w:sz w:val="24"/>
          <w:szCs w:val="24"/>
          <w:u w:val="single"/>
        </w:rPr>
        <w:t>)</w:t>
      </w:r>
    </w:p>
    <w:p w:rsidR="00163B09" w:rsidRDefault="00163B09" w:rsidP="00163B09">
      <w:pPr>
        <w:tabs>
          <w:tab w:val="left" w:pos="2200"/>
          <w:tab w:val="left" w:pos="2310"/>
        </w:tabs>
        <w:rPr>
          <w:rFonts w:ascii="Arial" w:hAnsi="Arial" w:cs="Arial"/>
          <w:b/>
          <w:sz w:val="24"/>
          <w:szCs w:val="24"/>
        </w:rPr>
      </w:pPr>
      <w:r w:rsidRPr="00877AA4">
        <w:rPr>
          <w:rFonts w:ascii="Arial" w:hAnsi="Arial" w:cs="Arial"/>
          <w:sz w:val="24"/>
          <w:szCs w:val="24"/>
        </w:rPr>
        <w:t xml:space="preserve">                                 </w:t>
      </w:r>
      <w:r w:rsidRPr="00877AA4">
        <w:rPr>
          <w:rFonts w:ascii="Arial" w:hAnsi="Arial" w:cs="Arial"/>
          <w:b/>
          <w:sz w:val="24"/>
          <w:szCs w:val="24"/>
        </w:rPr>
        <w:t>Case Facilitator</w:t>
      </w:r>
      <w:r>
        <w:rPr>
          <w:rFonts w:ascii="Arial" w:hAnsi="Arial" w:cs="Arial"/>
          <w:b/>
          <w:sz w:val="24"/>
          <w:szCs w:val="24"/>
        </w:rPr>
        <w:t xml:space="preserve"> promoted to Case Management 2003</w:t>
      </w:r>
    </w:p>
    <w:p w:rsidR="00163B09" w:rsidRDefault="00163B09" w:rsidP="00870E04">
      <w:pPr>
        <w:pStyle w:val="ListParagraph"/>
        <w:ind w:left="0"/>
        <w:rPr>
          <w:rFonts w:ascii="Arial" w:hAnsi="Arial" w:cs="Arial"/>
          <w:sz w:val="24"/>
          <w:szCs w:val="24"/>
        </w:rPr>
      </w:pPr>
      <w:r w:rsidRPr="00877AA4">
        <w:rPr>
          <w:rFonts w:ascii="Arial" w:hAnsi="Arial" w:cs="Arial"/>
          <w:sz w:val="24"/>
          <w:szCs w:val="24"/>
        </w:rPr>
        <w:t>Designed and implemented p</w:t>
      </w:r>
      <w:r>
        <w:rPr>
          <w:rFonts w:ascii="Arial" w:hAnsi="Arial" w:cs="Arial"/>
          <w:sz w:val="24"/>
          <w:szCs w:val="24"/>
        </w:rPr>
        <w:t>ersonal rehabilitation prog</w:t>
      </w:r>
      <w:r w:rsidR="00870E04">
        <w:rPr>
          <w:rFonts w:ascii="Arial" w:hAnsi="Arial" w:cs="Arial"/>
          <w:sz w:val="24"/>
          <w:szCs w:val="24"/>
        </w:rPr>
        <w:t>rams including life skills,</w:t>
      </w:r>
    </w:p>
    <w:p w:rsidR="00870E04" w:rsidRPr="00877AA4" w:rsidRDefault="00F13CEE" w:rsidP="00870E04">
      <w:pPr>
        <w:pStyle w:val="ListParagraph"/>
        <w:ind w:left="0"/>
        <w:rPr>
          <w:rFonts w:ascii="Arial" w:hAnsi="Arial" w:cs="Arial"/>
          <w:sz w:val="24"/>
          <w:szCs w:val="24"/>
        </w:rPr>
      </w:pPr>
      <w:r>
        <w:rPr>
          <w:rFonts w:ascii="Arial" w:hAnsi="Arial" w:cs="Arial"/>
          <w:sz w:val="24"/>
          <w:szCs w:val="24"/>
        </w:rPr>
        <w:t>Educational</w:t>
      </w:r>
      <w:r w:rsidR="00870E04">
        <w:rPr>
          <w:rFonts w:ascii="Arial" w:hAnsi="Arial" w:cs="Arial"/>
          <w:sz w:val="24"/>
          <w:szCs w:val="24"/>
        </w:rPr>
        <w:t xml:space="preserve"> support, community integration, and/or return to work. </w:t>
      </w:r>
    </w:p>
    <w:p w:rsidR="009725CD" w:rsidRDefault="009725CD" w:rsidP="00247D37">
      <w:pPr>
        <w:pStyle w:val="ListParagraph"/>
        <w:rPr>
          <w:rFonts w:ascii="Arial" w:hAnsi="Arial" w:cs="Arial"/>
          <w:sz w:val="24"/>
          <w:szCs w:val="24"/>
        </w:rPr>
      </w:pPr>
    </w:p>
    <w:p w:rsidR="009725CD" w:rsidRDefault="00163B09" w:rsidP="00870E04">
      <w:pPr>
        <w:pStyle w:val="ListParagraph"/>
        <w:ind w:left="0"/>
        <w:rPr>
          <w:rFonts w:ascii="Arial" w:hAnsi="Arial" w:cs="Arial"/>
          <w:sz w:val="24"/>
          <w:szCs w:val="24"/>
        </w:rPr>
      </w:pPr>
      <w:r w:rsidRPr="00F46BAA">
        <w:rPr>
          <w:rFonts w:ascii="Arial" w:hAnsi="Arial" w:cs="Arial"/>
          <w:sz w:val="24"/>
          <w:szCs w:val="24"/>
        </w:rPr>
        <w:t>Provided ongoing skill acquisition in the areas of life skills, social work, cognitive and vocational retraining</w:t>
      </w:r>
    </w:p>
    <w:p w:rsidR="00870E04" w:rsidRDefault="00870E04" w:rsidP="00870E04">
      <w:pPr>
        <w:pStyle w:val="ListParagraph"/>
        <w:ind w:left="0"/>
        <w:rPr>
          <w:rFonts w:ascii="Arial" w:hAnsi="Arial" w:cs="Arial"/>
          <w:sz w:val="24"/>
          <w:szCs w:val="24"/>
        </w:rPr>
      </w:pPr>
    </w:p>
    <w:p w:rsidR="00163B09" w:rsidRDefault="00163B09" w:rsidP="00870E04">
      <w:pPr>
        <w:pStyle w:val="ListParagraph"/>
        <w:ind w:left="0"/>
        <w:rPr>
          <w:rFonts w:ascii="Arial" w:hAnsi="Arial" w:cs="Arial"/>
          <w:sz w:val="24"/>
          <w:szCs w:val="24"/>
        </w:rPr>
      </w:pPr>
      <w:r w:rsidRPr="00877AA4">
        <w:rPr>
          <w:rFonts w:ascii="Arial" w:hAnsi="Arial" w:cs="Arial"/>
          <w:sz w:val="24"/>
          <w:szCs w:val="24"/>
        </w:rPr>
        <w:t>Provided on-</w:t>
      </w:r>
      <w:r w:rsidR="00484E41">
        <w:rPr>
          <w:rFonts w:ascii="Arial" w:hAnsi="Arial" w:cs="Arial"/>
          <w:sz w:val="24"/>
          <w:szCs w:val="24"/>
        </w:rPr>
        <w:t>going weekly</w:t>
      </w:r>
      <w:r w:rsidR="00870E04">
        <w:rPr>
          <w:rFonts w:ascii="Arial" w:hAnsi="Arial" w:cs="Arial"/>
          <w:sz w:val="24"/>
          <w:szCs w:val="24"/>
        </w:rPr>
        <w:t xml:space="preserve"> status updates</w:t>
      </w:r>
      <w:r w:rsidRPr="00877AA4">
        <w:rPr>
          <w:rFonts w:ascii="Arial" w:hAnsi="Arial" w:cs="Arial"/>
          <w:sz w:val="24"/>
          <w:szCs w:val="24"/>
        </w:rPr>
        <w:t xml:space="preserve"> to rehabilitation team m</w:t>
      </w:r>
      <w:r w:rsidR="00870E04">
        <w:rPr>
          <w:rFonts w:ascii="Arial" w:hAnsi="Arial" w:cs="Arial"/>
          <w:sz w:val="24"/>
          <w:szCs w:val="24"/>
        </w:rPr>
        <w:t xml:space="preserve">embers. </w:t>
      </w:r>
    </w:p>
    <w:p w:rsidR="00870E04" w:rsidRDefault="00870E04" w:rsidP="00870E04">
      <w:pPr>
        <w:pStyle w:val="ListParagraph"/>
        <w:ind w:left="0"/>
        <w:rPr>
          <w:rFonts w:ascii="Arial" w:hAnsi="Arial" w:cs="Arial"/>
          <w:sz w:val="24"/>
          <w:szCs w:val="24"/>
        </w:rPr>
      </w:pPr>
    </w:p>
    <w:p w:rsidR="00163B09" w:rsidRPr="00877AA4" w:rsidRDefault="00163B09" w:rsidP="00870E04">
      <w:pPr>
        <w:pStyle w:val="ListParagraph"/>
        <w:ind w:left="0"/>
        <w:rPr>
          <w:rFonts w:ascii="Arial" w:hAnsi="Arial" w:cs="Arial"/>
          <w:sz w:val="24"/>
          <w:szCs w:val="24"/>
        </w:rPr>
      </w:pPr>
      <w:r>
        <w:rPr>
          <w:rFonts w:ascii="Arial" w:hAnsi="Arial" w:cs="Arial"/>
          <w:sz w:val="24"/>
          <w:szCs w:val="24"/>
        </w:rPr>
        <w:t>Co</w:t>
      </w:r>
      <w:r w:rsidR="00870E04">
        <w:rPr>
          <w:rFonts w:ascii="Arial" w:hAnsi="Arial" w:cs="Arial"/>
          <w:sz w:val="24"/>
          <w:szCs w:val="24"/>
        </w:rPr>
        <w:t>-</w:t>
      </w:r>
      <w:r w:rsidR="00F13CEE">
        <w:rPr>
          <w:rFonts w:ascii="Arial" w:hAnsi="Arial" w:cs="Arial"/>
          <w:sz w:val="24"/>
          <w:szCs w:val="24"/>
        </w:rPr>
        <w:t>ordinate</w:t>
      </w:r>
      <w:r w:rsidR="00020FC1">
        <w:rPr>
          <w:rFonts w:ascii="Arial" w:hAnsi="Arial" w:cs="Arial"/>
          <w:sz w:val="24"/>
          <w:szCs w:val="24"/>
        </w:rPr>
        <w:t xml:space="preserve"> immediate</w:t>
      </w:r>
      <w:r>
        <w:rPr>
          <w:rFonts w:ascii="Arial" w:hAnsi="Arial" w:cs="Arial"/>
          <w:sz w:val="24"/>
          <w:szCs w:val="24"/>
        </w:rPr>
        <w:t xml:space="preserve"> services for Client, such as setting up ODSP, housing arrangement/shelter, and support with all Doctors appointments.</w:t>
      </w:r>
    </w:p>
    <w:p w:rsidR="00163B09" w:rsidRPr="00877AA4" w:rsidRDefault="00163B09" w:rsidP="00163B09">
      <w:pPr>
        <w:pStyle w:val="ListParagraph"/>
        <w:ind w:left="2160"/>
        <w:rPr>
          <w:rFonts w:ascii="Arial" w:hAnsi="Arial" w:cs="Arial"/>
          <w:sz w:val="24"/>
          <w:szCs w:val="24"/>
        </w:rPr>
      </w:pPr>
    </w:p>
    <w:p w:rsidR="00163B09" w:rsidRPr="00F13CEE" w:rsidRDefault="00163B09" w:rsidP="00F13CEE">
      <w:pPr>
        <w:pStyle w:val="ListParagraph"/>
        <w:ind w:left="0"/>
        <w:rPr>
          <w:rFonts w:ascii="Arial" w:hAnsi="Arial" w:cs="Arial"/>
          <w:sz w:val="24"/>
          <w:szCs w:val="24"/>
        </w:rPr>
      </w:pPr>
      <w:r w:rsidRPr="00877AA4">
        <w:rPr>
          <w:rFonts w:ascii="Arial" w:hAnsi="Arial" w:cs="Arial"/>
          <w:sz w:val="24"/>
          <w:szCs w:val="24"/>
        </w:rPr>
        <w:lastRenderedPageBreak/>
        <w:t xml:space="preserve">         </w:t>
      </w:r>
      <w:r w:rsidRPr="00877AA4">
        <w:rPr>
          <w:rFonts w:ascii="Arial" w:hAnsi="Arial" w:cs="Arial"/>
          <w:b/>
          <w:sz w:val="24"/>
          <w:szCs w:val="24"/>
        </w:rPr>
        <w:t>ACHIEVEMENTS:</w:t>
      </w:r>
    </w:p>
    <w:p w:rsidR="00163B09" w:rsidRPr="00877AA4" w:rsidRDefault="00163B09" w:rsidP="00163B09">
      <w:pPr>
        <w:widowControl w:val="0"/>
        <w:autoSpaceDE w:val="0"/>
        <w:autoSpaceDN w:val="0"/>
        <w:adjustRightInd w:val="0"/>
        <w:spacing w:before="100"/>
        <w:rPr>
          <w:rFonts w:ascii="Arial" w:hAnsi="Arial" w:cs="Arial"/>
          <w:b/>
          <w:sz w:val="24"/>
          <w:szCs w:val="24"/>
        </w:rPr>
      </w:pPr>
      <w:r w:rsidRPr="00877AA4">
        <w:rPr>
          <w:rFonts w:ascii="Arial" w:hAnsi="Arial" w:cs="Arial"/>
          <w:b/>
          <w:sz w:val="24"/>
          <w:szCs w:val="24"/>
        </w:rPr>
        <w:t xml:space="preserve">         </w:t>
      </w:r>
      <w:r w:rsidRPr="00877AA4">
        <w:rPr>
          <w:rFonts w:ascii="Arial" w:hAnsi="Arial" w:cs="Arial"/>
          <w:b/>
          <w:bCs/>
          <w:iCs/>
          <w:sz w:val="24"/>
          <w:szCs w:val="24"/>
          <w:u w:val="single"/>
        </w:rPr>
        <w:t>Brock University</w:t>
      </w:r>
      <w:r w:rsidRPr="00877AA4">
        <w:rPr>
          <w:rFonts w:ascii="Arial" w:hAnsi="Arial" w:cs="Arial"/>
          <w:b/>
          <w:bCs/>
          <w:iCs/>
          <w:sz w:val="24"/>
          <w:szCs w:val="24"/>
        </w:rPr>
        <w:t xml:space="preserve"> – Ontario Brain Injury Association, Level One </w:t>
      </w:r>
      <w:r>
        <w:rPr>
          <w:rFonts w:ascii="Arial" w:hAnsi="Arial" w:cs="Arial"/>
          <w:b/>
          <w:bCs/>
          <w:iCs/>
          <w:sz w:val="24"/>
          <w:szCs w:val="24"/>
        </w:rPr>
        <w:t>and Two Certification</w:t>
      </w:r>
    </w:p>
    <w:p w:rsidR="00163B09" w:rsidRPr="00877AA4" w:rsidRDefault="00163B09" w:rsidP="00163B09">
      <w:pPr>
        <w:ind w:left="1440"/>
        <w:rPr>
          <w:rFonts w:ascii="Arial" w:hAnsi="Arial" w:cs="Arial"/>
          <w:sz w:val="24"/>
          <w:szCs w:val="24"/>
        </w:rPr>
      </w:pPr>
      <w:r w:rsidRPr="00877AA4">
        <w:rPr>
          <w:rFonts w:ascii="Arial" w:hAnsi="Arial" w:cs="Arial"/>
          <w:sz w:val="24"/>
          <w:szCs w:val="24"/>
        </w:rPr>
        <w:t>Home and Community-Based Rehabilitation for Persons with Acquired Brain Injury</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b/>
          <w:bCs/>
          <w:sz w:val="24"/>
          <w:szCs w:val="24"/>
        </w:rPr>
        <w:t>Facilitator</w:t>
      </w:r>
      <w:r w:rsidRPr="00877AA4">
        <w:rPr>
          <w:rFonts w:ascii="Arial" w:hAnsi="Arial" w:cs="Arial"/>
          <w:sz w:val="24"/>
          <w:szCs w:val="24"/>
        </w:rPr>
        <w:t>, for Effective Communication Training</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b/>
          <w:bCs/>
          <w:sz w:val="24"/>
          <w:szCs w:val="24"/>
        </w:rPr>
        <w:t>Facilitator</w:t>
      </w:r>
      <w:r w:rsidRPr="00877AA4">
        <w:rPr>
          <w:rFonts w:ascii="Arial" w:hAnsi="Arial" w:cs="Arial"/>
          <w:sz w:val="24"/>
          <w:szCs w:val="24"/>
        </w:rPr>
        <w:t>, for new staff training orientation</w:t>
      </w:r>
    </w:p>
    <w:p w:rsidR="00163B09" w:rsidRPr="00877AA4" w:rsidRDefault="00163B09" w:rsidP="00163B09">
      <w:pPr>
        <w:widowControl w:val="0"/>
        <w:numPr>
          <w:ilvl w:val="0"/>
          <w:numId w:val="7"/>
        </w:numPr>
        <w:autoSpaceDE w:val="0"/>
        <w:autoSpaceDN w:val="0"/>
        <w:adjustRightInd w:val="0"/>
        <w:spacing w:before="100"/>
        <w:rPr>
          <w:rFonts w:ascii="Arial" w:hAnsi="Arial" w:cs="Arial"/>
          <w:b/>
          <w:bCs/>
          <w:i/>
          <w:iCs/>
          <w:sz w:val="24"/>
          <w:szCs w:val="24"/>
          <w:u w:val="single"/>
        </w:rPr>
      </w:pPr>
      <w:r w:rsidRPr="00877AA4">
        <w:rPr>
          <w:rFonts w:ascii="Arial" w:hAnsi="Arial" w:cs="Arial"/>
          <w:sz w:val="24"/>
          <w:szCs w:val="24"/>
        </w:rPr>
        <w:t xml:space="preserve">Medication Training </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Documentation Training, Therapeutic Crisis Intervention</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b/>
          <w:sz w:val="24"/>
          <w:szCs w:val="24"/>
        </w:rPr>
        <w:t>Facilitator</w:t>
      </w:r>
      <w:r w:rsidRPr="00877AA4">
        <w:rPr>
          <w:rFonts w:ascii="Arial" w:hAnsi="Arial" w:cs="Arial"/>
          <w:sz w:val="24"/>
          <w:szCs w:val="24"/>
        </w:rPr>
        <w:t>, for Brain Basics – Level 1 &amp;  2</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Behavior Principles and Practices, Tests and Measurements</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b/>
          <w:sz w:val="24"/>
          <w:szCs w:val="24"/>
        </w:rPr>
        <w:t>Facilitator,</w:t>
      </w:r>
      <w:r w:rsidRPr="00877AA4">
        <w:rPr>
          <w:rFonts w:ascii="Arial" w:hAnsi="Arial" w:cs="Arial"/>
          <w:sz w:val="24"/>
          <w:szCs w:val="24"/>
        </w:rPr>
        <w:t xml:space="preserve"> for Areas of Rehabilitation</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b/>
          <w:sz w:val="24"/>
          <w:szCs w:val="24"/>
        </w:rPr>
        <w:t>Facilitator,</w:t>
      </w:r>
      <w:r w:rsidRPr="00877AA4">
        <w:rPr>
          <w:rFonts w:ascii="Arial" w:hAnsi="Arial" w:cs="Arial"/>
          <w:sz w:val="24"/>
          <w:szCs w:val="24"/>
        </w:rPr>
        <w:t xml:space="preserve"> for  Giving and Receiving Critical Feedback</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Crisis Intervention and Management Training, Therapeutic Crisis Intervention</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Areas of Rehabilitation</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Strength Deployment Inventory</w:t>
      </w:r>
    </w:p>
    <w:p w:rsidR="00163B09"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Tests and Measurements</w:t>
      </w:r>
    </w:p>
    <w:p w:rsidR="008764B6" w:rsidRDefault="008764B6"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Considerations to Working with Adults with ABI</w:t>
      </w:r>
    </w:p>
    <w:p w:rsidR="008764B6" w:rsidRDefault="008764B6"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Managing and Supporting Complex Cognitive Needs</w:t>
      </w:r>
    </w:p>
    <w:p w:rsidR="008764B6" w:rsidRDefault="008764B6"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Our Positive Systems Approach to Support</w:t>
      </w:r>
    </w:p>
    <w:p w:rsidR="008764B6" w:rsidRDefault="008764B6"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Classroom Interventions</w:t>
      </w:r>
    </w:p>
    <w:p w:rsidR="008764B6" w:rsidRPr="00877AA4" w:rsidRDefault="008764B6"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ABCs of Behavioral Analysis</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Win-Win Problem Solving</w:t>
      </w:r>
    </w:p>
    <w:p w:rsidR="00163B09" w:rsidRPr="00877AA4"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Harness the Power, Provincial ABI Conference</w:t>
      </w:r>
    </w:p>
    <w:p w:rsidR="00163B09" w:rsidRDefault="00163B09" w:rsidP="00163B09">
      <w:pPr>
        <w:widowControl w:val="0"/>
        <w:numPr>
          <w:ilvl w:val="0"/>
          <w:numId w:val="7"/>
        </w:numPr>
        <w:autoSpaceDE w:val="0"/>
        <w:autoSpaceDN w:val="0"/>
        <w:adjustRightInd w:val="0"/>
        <w:spacing w:before="100"/>
        <w:rPr>
          <w:rFonts w:ascii="Arial" w:hAnsi="Arial" w:cs="Arial"/>
          <w:sz w:val="24"/>
          <w:szCs w:val="24"/>
        </w:rPr>
      </w:pPr>
      <w:r w:rsidRPr="00877AA4">
        <w:rPr>
          <w:rFonts w:ascii="Arial" w:hAnsi="Arial" w:cs="Arial"/>
          <w:sz w:val="24"/>
          <w:szCs w:val="24"/>
        </w:rPr>
        <w:t>Standard First Aid and CPR</w:t>
      </w:r>
    </w:p>
    <w:p w:rsidR="00F46BAA" w:rsidRPr="00163B09" w:rsidRDefault="00163B09" w:rsidP="00163B09">
      <w:pPr>
        <w:widowControl w:val="0"/>
        <w:numPr>
          <w:ilvl w:val="0"/>
          <w:numId w:val="7"/>
        </w:numPr>
        <w:autoSpaceDE w:val="0"/>
        <w:autoSpaceDN w:val="0"/>
        <w:adjustRightInd w:val="0"/>
        <w:spacing w:before="100"/>
        <w:rPr>
          <w:rFonts w:ascii="Arial" w:hAnsi="Arial" w:cs="Arial"/>
          <w:sz w:val="24"/>
          <w:szCs w:val="24"/>
        </w:rPr>
      </w:pPr>
      <w:r>
        <w:rPr>
          <w:rFonts w:ascii="Arial" w:hAnsi="Arial" w:cs="Arial"/>
          <w:sz w:val="24"/>
          <w:szCs w:val="24"/>
        </w:rPr>
        <w:t>Yearly attendance at the BIAN</w:t>
      </w:r>
      <w:r>
        <w:rPr>
          <w:sz w:val="20"/>
          <w:szCs w:val="20"/>
        </w:rPr>
        <w:t xml:space="preserve">  </w:t>
      </w:r>
      <w:r w:rsidRPr="00163B09">
        <w:rPr>
          <w:rFonts w:ascii="Arial" w:hAnsi="Arial" w:cs="Arial"/>
          <w:sz w:val="24"/>
          <w:szCs w:val="24"/>
        </w:rPr>
        <w:t>Conference</w:t>
      </w:r>
    </w:p>
    <w:p w:rsidR="00C4677A" w:rsidRDefault="00C4677A" w:rsidP="00C4677A">
      <w:pPr>
        <w:widowControl w:val="0"/>
        <w:autoSpaceDE w:val="0"/>
        <w:autoSpaceDN w:val="0"/>
        <w:adjustRightInd w:val="0"/>
        <w:spacing w:before="100"/>
        <w:rPr>
          <w:rFonts w:ascii="Arial" w:hAnsi="Arial" w:cs="Arial"/>
          <w:sz w:val="24"/>
          <w:szCs w:val="24"/>
        </w:rPr>
      </w:pPr>
    </w:p>
    <w:p w:rsidR="00C4677A" w:rsidRDefault="00C4677A" w:rsidP="00C4677A">
      <w:pPr>
        <w:widowControl w:val="0"/>
        <w:autoSpaceDE w:val="0"/>
        <w:autoSpaceDN w:val="0"/>
        <w:adjustRightInd w:val="0"/>
        <w:spacing w:before="100"/>
        <w:rPr>
          <w:rFonts w:ascii="Arial" w:hAnsi="Arial" w:cs="Arial"/>
          <w:sz w:val="24"/>
          <w:szCs w:val="24"/>
        </w:rPr>
      </w:pPr>
    </w:p>
    <w:p w:rsidR="00C4677A" w:rsidRPr="00877AA4" w:rsidRDefault="00C4677A" w:rsidP="00C4677A">
      <w:pPr>
        <w:widowControl w:val="0"/>
        <w:autoSpaceDE w:val="0"/>
        <w:autoSpaceDN w:val="0"/>
        <w:adjustRightInd w:val="0"/>
        <w:spacing w:before="100"/>
        <w:rPr>
          <w:rFonts w:ascii="Arial" w:hAnsi="Arial" w:cs="Arial"/>
          <w:sz w:val="24"/>
          <w:szCs w:val="24"/>
        </w:rPr>
      </w:pPr>
    </w:p>
    <w:p w:rsidR="007864CA" w:rsidRPr="00877AA4" w:rsidRDefault="007864CA" w:rsidP="00E31DB8">
      <w:pPr>
        <w:rPr>
          <w:rFonts w:ascii="Arial" w:hAnsi="Arial" w:cs="Arial"/>
          <w:sz w:val="24"/>
          <w:szCs w:val="24"/>
        </w:rPr>
      </w:pPr>
    </w:p>
    <w:sectPr w:rsidR="007864CA" w:rsidRPr="00877AA4" w:rsidSect="00012555">
      <w:headerReference w:type="default" r:id="rId7"/>
      <w:pgSz w:w="12240" w:h="15840"/>
      <w:pgMar w:top="72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34E" w:rsidRDefault="0029234E" w:rsidP="00F376DA">
      <w:pPr>
        <w:spacing w:after="0" w:line="240" w:lineRule="auto"/>
      </w:pPr>
      <w:r>
        <w:separator/>
      </w:r>
    </w:p>
  </w:endnote>
  <w:endnote w:type="continuationSeparator" w:id="0">
    <w:p w:rsidR="0029234E" w:rsidRDefault="0029234E" w:rsidP="00F37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34E" w:rsidRDefault="0029234E" w:rsidP="00F376DA">
      <w:pPr>
        <w:spacing w:after="0" w:line="240" w:lineRule="auto"/>
      </w:pPr>
      <w:r>
        <w:separator/>
      </w:r>
    </w:p>
  </w:footnote>
  <w:footnote w:type="continuationSeparator" w:id="0">
    <w:p w:rsidR="0029234E" w:rsidRDefault="0029234E" w:rsidP="00F37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3C" w:rsidRPr="00336ECD" w:rsidRDefault="00424797">
    <w:pPr>
      <w:pStyle w:val="Header"/>
      <w:pBdr>
        <w:bottom w:val="single" w:sz="4" w:space="1" w:color="D9D9D9"/>
      </w:pBdr>
      <w:rPr>
        <w:rFonts w:ascii="Arial" w:hAnsi="Arial" w:cs="Arial"/>
        <w:b/>
      </w:rPr>
    </w:pPr>
    <w:r w:rsidRPr="00336ECD">
      <w:rPr>
        <w:rFonts w:ascii="Arial" w:hAnsi="Arial" w:cs="Arial"/>
      </w:rPr>
      <w:fldChar w:fldCharType="begin"/>
    </w:r>
    <w:r w:rsidR="0035333C" w:rsidRPr="00336ECD">
      <w:rPr>
        <w:rFonts w:ascii="Arial" w:hAnsi="Arial" w:cs="Arial"/>
      </w:rPr>
      <w:instrText xml:space="preserve"> PAGE   \* MERGEFORMAT </w:instrText>
    </w:r>
    <w:r w:rsidRPr="00336ECD">
      <w:rPr>
        <w:rFonts w:ascii="Arial" w:hAnsi="Arial" w:cs="Arial"/>
      </w:rPr>
      <w:fldChar w:fldCharType="separate"/>
    </w:r>
    <w:r w:rsidR="00F13CEE" w:rsidRPr="00F13CEE">
      <w:rPr>
        <w:rFonts w:ascii="Arial" w:hAnsi="Arial" w:cs="Arial"/>
        <w:b/>
        <w:noProof/>
      </w:rPr>
      <w:t>2</w:t>
    </w:r>
    <w:r w:rsidRPr="00336ECD">
      <w:rPr>
        <w:rFonts w:ascii="Arial" w:hAnsi="Arial" w:cs="Arial"/>
      </w:rPr>
      <w:fldChar w:fldCharType="end"/>
    </w:r>
    <w:r w:rsidR="0035333C" w:rsidRPr="00336ECD">
      <w:rPr>
        <w:rFonts w:ascii="Arial" w:hAnsi="Arial" w:cs="Arial"/>
        <w:b/>
      </w:rPr>
      <w:t xml:space="preserve"> | </w:t>
    </w:r>
    <w:r w:rsidR="0035333C" w:rsidRPr="00336ECD">
      <w:rPr>
        <w:rFonts w:ascii="Arial" w:hAnsi="Arial" w:cs="Arial"/>
        <w:color w:val="7F7F7F"/>
        <w:spacing w:val="60"/>
      </w:rPr>
      <w:t>Page</w:t>
    </w:r>
  </w:p>
  <w:p w:rsidR="0035333C" w:rsidRDefault="003533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2AC62C"/>
    <w:lvl w:ilvl="0">
      <w:start w:val="1"/>
      <w:numFmt w:val="decimal"/>
      <w:lvlText w:val="%1."/>
      <w:lvlJc w:val="left"/>
      <w:pPr>
        <w:tabs>
          <w:tab w:val="num" w:pos="1800"/>
        </w:tabs>
        <w:ind w:left="1800" w:hanging="360"/>
      </w:pPr>
    </w:lvl>
  </w:abstractNum>
  <w:abstractNum w:abstractNumId="1">
    <w:nsid w:val="FFFFFF7D"/>
    <w:multiLevelType w:val="singleLevel"/>
    <w:tmpl w:val="AC3058D8"/>
    <w:lvl w:ilvl="0">
      <w:start w:val="1"/>
      <w:numFmt w:val="decimal"/>
      <w:lvlText w:val="%1."/>
      <w:lvlJc w:val="left"/>
      <w:pPr>
        <w:tabs>
          <w:tab w:val="num" w:pos="1440"/>
        </w:tabs>
        <w:ind w:left="1440" w:hanging="360"/>
      </w:pPr>
    </w:lvl>
  </w:abstractNum>
  <w:abstractNum w:abstractNumId="2">
    <w:nsid w:val="FFFFFF7E"/>
    <w:multiLevelType w:val="singleLevel"/>
    <w:tmpl w:val="0CE4E6A6"/>
    <w:lvl w:ilvl="0">
      <w:start w:val="1"/>
      <w:numFmt w:val="decimal"/>
      <w:lvlText w:val="%1."/>
      <w:lvlJc w:val="left"/>
      <w:pPr>
        <w:tabs>
          <w:tab w:val="num" w:pos="1080"/>
        </w:tabs>
        <w:ind w:left="1080" w:hanging="360"/>
      </w:pPr>
    </w:lvl>
  </w:abstractNum>
  <w:abstractNum w:abstractNumId="3">
    <w:nsid w:val="FFFFFF7F"/>
    <w:multiLevelType w:val="singleLevel"/>
    <w:tmpl w:val="7FF42CEC"/>
    <w:lvl w:ilvl="0">
      <w:start w:val="1"/>
      <w:numFmt w:val="decimal"/>
      <w:lvlText w:val="%1."/>
      <w:lvlJc w:val="left"/>
      <w:pPr>
        <w:tabs>
          <w:tab w:val="num" w:pos="720"/>
        </w:tabs>
        <w:ind w:left="720" w:hanging="360"/>
      </w:pPr>
    </w:lvl>
  </w:abstractNum>
  <w:abstractNum w:abstractNumId="4">
    <w:nsid w:val="FFFFFF80"/>
    <w:multiLevelType w:val="singleLevel"/>
    <w:tmpl w:val="06B010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3A57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F256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D8E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26CE674"/>
    <w:lvl w:ilvl="0">
      <w:start w:val="1"/>
      <w:numFmt w:val="decimal"/>
      <w:lvlText w:val="%1."/>
      <w:lvlJc w:val="left"/>
      <w:pPr>
        <w:tabs>
          <w:tab w:val="num" w:pos="360"/>
        </w:tabs>
        <w:ind w:left="360" w:hanging="360"/>
      </w:pPr>
    </w:lvl>
  </w:abstractNum>
  <w:abstractNum w:abstractNumId="9">
    <w:nsid w:val="FFFFFF89"/>
    <w:multiLevelType w:val="singleLevel"/>
    <w:tmpl w:val="333AA826"/>
    <w:lvl w:ilvl="0">
      <w:start w:val="1"/>
      <w:numFmt w:val="bullet"/>
      <w:lvlText w:val=""/>
      <w:lvlJc w:val="left"/>
      <w:pPr>
        <w:tabs>
          <w:tab w:val="num" w:pos="360"/>
        </w:tabs>
        <w:ind w:left="360" w:hanging="360"/>
      </w:pPr>
      <w:rPr>
        <w:rFonts w:ascii="Symbol" w:hAnsi="Symbol" w:hint="default"/>
      </w:rPr>
    </w:lvl>
  </w:abstractNum>
  <w:abstractNum w:abstractNumId="10">
    <w:nsid w:val="066D28DF"/>
    <w:multiLevelType w:val="hybridMultilevel"/>
    <w:tmpl w:val="7E0AE3B6"/>
    <w:lvl w:ilvl="0" w:tplc="04090001">
      <w:start w:val="1"/>
      <w:numFmt w:val="bullet"/>
      <w:lvlText w:val=""/>
      <w:lvlJc w:val="left"/>
      <w:pPr>
        <w:tabs>
          <w:tab w:val="num" w:pos="3132"/>
        </w:tabs>
        <w:ind w:left="3132" w:hanging="360"/>
      </w:pPr>
      <w:rPr>
        <w:rFonts w:ascii="Symbol" w:hAnsi="Symbol" w:hint="default"/>
      </w:rPr>
    </w:lvl>
    <w:lvl w:ilvl="1" w:tplc="04090003" w:tentative="1">
      <w:start w:val="1"/>
      <w:numFmt w:val="bullet"/>
      <w:lvlText w:val="o"/>
      <w:lvlJc w:val="left"/>
      <w:pPr>
        <w:tabs>
          <w:tab w:val="num" w:pos="3852"/>
        </w:tabs>
        <w:ind w:left="3852" w:hanging="360"/>
      </w:pPr>
      <w:rPr>
        <w:rFonts w:ascii="Courier New" w:hAnsi="Courier New" w:cs="Courier New" w:hint="default"/>
      </w:rPr>
    </w:lvl>
    <w:lvl w:ilvl="2" w:tplc="04090005" w:tentative="1">
      <w:start w:val="1"/>
      <w:numFmt w:val="bullet"/>
      <w:lvlText w:val=""/>
      <w:lvlJc w:val="left"/>
      <w:pPr>
        <w:tabs>
          <w:tab w:val="num" w:pos="4572"/>
        </w:tabs>
        <w:ind w:left="4572" w:hanging="360"/>
      </w:pPr>
      <w:rPr>
        <w:rFonts w:ascii="Wingdings" w:hAnsi="Wingdings" w:hint="default"/>
      </w:rPr>
    </w:lvl>
    <w:lvl w:ilvl="3" w:tplc="04090001" w:tentative="1">
      <w:start w:val="1"/>
      <w:numFmt w:val="bullet"/>
      <w:lvlText w:val=""/>
      <w:lvlJc w:val="left"/>
      <w:pPr>
        <w:tabs>
          <w:tab w:val="num" w:pos="5292"/>
        </w:tabs>
        <w:ind w:left="5292" w:hanging="360"/>
      </w:pPr>
      <w:rPr>
        <w:rFonts w:ascii="Symbol" w:hAnsi="Symbol" w:hint="default"/>
      </w:rPr>
    </w:lvl>
    <w:lvl w:ilvl="4" w:tplc="04090003" w:tentative="1">
      <w:start w:val="1"/>
      <w:numFmt w:val="bullet"/>
      <w:lvlText w:val="o"/>
      <w:lvlJc w:val="left"/>
      <w:pPr>
        <w:tabs>
          <w:tab w:val="num" w:pos="6012"/>
        </w:tabs>
        <w:ind w:left="6012" w:hanging="360"/>
      </w:pPr>
      <w:rPr>
        <w:rFonts w:ascii="Courier New" w:hAnsi="Courier New" w:cs="Courier New" w:hint="default"/>
      </w:rPr>
    </w:lvl>
    <w:lvl w:ilvl="5" w:tplc="04090005" w:tentative="1">
      <w:start w:val="1"/>
      <w:numFmt w:val="bullet"/>
      <w:lvlText w:val=""/>
      <w:lvlJc w:val="left"/>
      <w:pPr>
        <w:tabs>
          <w:tab w:val="num" w:pos="6732"/>
        </w:tabs>
        <w:ind w:left="6732" w:hanging="360"/>
      </w:pPr>
      <w:rPr>
        <w:rFonts w:ascii="Wingdings" w:hAnsi="Wingdings" w:hint="default"/>
      </w:rPr>
    </w:lvl>
    <w:lvl w:ilvl="6" w:tplc="04090001" w:tentative="1">
      <w:start w:val="1"/>
      <w:numFmt w:val="bullet"/>
      <w:lvlText w:val=""/>
      <w:lvlJc w:val="left"/>
      <w:pPr>
        <w:tabs>
          <w:tab w:val="num" w:pos="7452"/>
        </w:tabs>
        <w:ind w:left="7452" w:hanging="360"/>
      </w:pPr>
      <w:rPr>
        <w:rFonts w:ascii="Symbol" w:hAnsi="Symbol" w:hint="default"/>
      </w:rPr>
    </w:lvl>
    <w:lvl w:ilvl="7" w:tplc="04090003" w:tentative="1">
      <w:start w:val="1"/>
      <w:numFmt w:val="bullet"/>
      <w:lvlText w:val="o"/>
      <w:lvlJc w:val="left"/>
      <w:pPr>
        <w:tabs>
          <w:tab w:val="num" w:pos="8172"/>
        </w:tabs>
        <w:ind w:left="8172" w:hanging="360"/>
      </w:pPr>
      <w:rPr>
        <w:rFonts w:ascii="Courier New" w:hAnsi="Courier New" w:cs="Courier New" w:hint="default"/>
      </w:rPr>
    </w:lvl>
    <w:lvl w:ilvl="8" w:tplc="04090005" w:tentative="1">
      <w:start w:val="1"/>
      <w:numFmt w:val="bullet"/>
      <w:lvlText w:val=""/>
      <w:lvlJc w:val="left"/>
      <w:pPr>
        <w:tabs>
          <w:tab w:val="num" w:pos="8892"/>
        </w:tabs>
        <w:ind w:left="8892" w:hanging="360"/>
      </w:pPr>
      <w:rPr>
        <w:rFonts w:ascii="Wingdings" w:hAnsi="Wingdings" w:hint="default"/>
      </w:rPr>
    </w:lvl>
  </w:abstractNum>
  <w:abstractNum w:abstractNumId="11">
    <w:nsid w:val="0AD82F89"/>
    <w:multiLevelType w:val="hybridMultilevel"/>
    <w:tmpl w:val="C550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1B4D45"/>
    <w:multiLevelType w:val="multilevel"/>
    <w:tmpl w:val="CFFE0362"/>
    <w:lvl w:ilvl="0">
      <w:start w:val="1"/>
      <w:numFmt w:val="bullet"/>
      <w:lvlText w:val=""/>
      <w:lvlJc w:val="left"/>
      <w:pPr>
        <w:tabs>
          <w:tab w:val="num" w:pos="2889"/>
        </w:tabs>
        <w:ind w:left="2889" w:hanging="360"/>
      </w:pPr>
      <w:rPr>
        <w:rFonts w:ascii="Symbol" w:hAnsi="Symbol" w:hint="default"/>
      </w:rPr>
    </w:lvl>
    <w:lvl w:ilvl="1">
      <w:start w:val="1"/>
      <w:numFmt w:val="bullet"/>
      <w:lvlText w:val="o"/>
      <w:lvlJc w:val="left"/>
      <w:pPr>
        <w:tabs>
          <w:tab w:val="num" w:pos="3609"/>
        </w:tabs>
        <w:ind w:left="3609" w:hanging="360"/>
      </w:pPr>
      <w:rPr>
        <w:rFonts w:ascii="Courier New" w:hAnsi="Courier New" w:cs="Courier New" w:hint="default"/>
      </w:rPr>
    </w:lvl>
    <w:lvl w:ilvl="2">
      <w:start w:val="1"/>
      <w:numFmt w:val="bullet"/>
      <w:lvlText w:val=""/>
      <w:lvlJc w:val="left"/>
      <w:pPr>
        <w:tabs>
          <w:tab w:val="num" w:pos="4329"/>
        </w:tabs>
        <w:ind w:left="4329" w:hanging="360"/>
      </w:pPr>
      <w:rPr>
        <w:rFonts w:ascii="Wingdings" w:hAnsi="Wingdings" w:hint="default"/>
      </w:rPr>
    </w:lvl>
    <w:lvl w:ilvl="3">
      <w:start w:val="1"/>
      <w:numFmt w:val="bullet"/>
      <w:lvlText w:val=""/>
      <w:lvlJc w:val="left"/>
      <w:pPr>
        <w:tabs>
          <w:tab w:val="num" w:pos="5049"/>
        </w:tabs>
        <w:ind w:left="5049" w:hanging="360"/>
      </w:pPr>
      <w:rPr>
        <w:rFonts w:ascii="Symbol" w:hAnsi="Symbol" w:hint="default"/>
      </w:rPr>
    </w:lvl>
    <w:lvl w:ilvl="4">
      <w:start w:val="1"/>
      <w:numFmt w:val="bullet"/>
      <w:lvlText w:val="o"/>
      <w:lvlJc w:val="left"/>
      <w:pPr>
        <w:tabs>
          <w:tab w:val="num" w:pos="5769"/>
        </w:tabs>
        <w:ind w:left="5769" w:hanging="360"/>
      </w:pPr>
      <w:rPr>
        <w:rFonts w:ascii="Courier New" w:hAnsi="Courier New" w:cs="Courier New" w:hint="default"/>
      </w:rPr>
    </w:lvl>
    <w:lvl w:ilvl="5">
      <w:start w:val="1"/>
      <w:numFmt w:val="bullet"/>
      <w:lvlText w:val=""/>
      <w:lvlJc w:val="left"/>
      <w:pPr>
        <w:tabs>
          <w:tab w:val="num" w:pos="6489"/>
        </w:tabs>
        <w:ind w:left="6489" w:hanging="360"/>
      </w:pPr>
      <w:rPr>
        <w:rFonts w:ascii="Wingdings" w:hAnsi="Wingdings" w:hint="default"/>
      </w:rPr>
    </w:lvl>
    <w:lvl w:ilvl="6">
      <w:start w:val="1"/>
      <w:numFmt w:val="bullet"/>
      <w:lvlText w:val=""/>
      <w:lvlJc w:val="left"/>
      <w:pPr>
        <w:tabs>
          <w:tab w:val="num" w:pos="7209"/>
        </w:tabs>
        <w:ind w:left="7209" w:hanging="360"/>
      </w:pPr>
      <w:rPr>
        <w:rFonts w:ascii="Symbol" w:hAnsi="Symbol" w:hint="default"/>
      </w:rPr>
    </w:lvl>
    <w:lvl w:ilvl="7">
      <w:start w:val="1"/>
      <w:numFmt w:val="bullet"/>
      <w:lvlText w:val="o"/>
      <w:lvlJc w:val="left"/>
      <w:pPr>
        <w:tabs>
          <w:tab w:val="num" w:pos="7929"/>
        </w:tabs>
        <w:ind w:left="7929" w:hanging="360"/>
      </w:pPr>
      <w:rPr>
        <w:rFonts w:ascii="Courier New" w:hAnsi="Courier New" w:cs="Courier New" w:hint="default"/>
      </w:rPr>
    </w:lvl>
    <w:lvl w:ilvl="8">
      <w:start w:val="1"/>
      <w:numFmt w:val="bullet"/>
      <w:lvlText w:val=""/>
      <w:lvlJc w:val="left"/>
      <w:pPr>
        <w:tabs>
          <w:tab w:val="num" w:pos="8649"/>
        </w:tabs>
        <w:ind w:left="8649" w:hanging="360"/>
      </w:pPr>
      <w:rPr>
        <w:rFonts w:ascii="Wingdings" w:hAnsi="Wingdings" w:hint="default"/>
      </w:rPr>
    </w:lvl>
  </w:abstractNum>
  <w:abstractNum w:abstractNumId="13">
    <w:nsid w:val="144D1171"/>
    <w:multiLevelType w:val="hybridMultilevel"/>
    <w:tmpl w:val="09D0F29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26A8389A"/>
    <w:multiLevelType w:val="hybridMultilevel"/>
    <w:tmpl w:val="5D06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C29FC"/>
    <w:multiLevelType w:val="hybridMultilevel"/>
    <w:tmpl w:val="D46E3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B40563"/>
    <w:multiLevelType w:val="hybridMultilevel"/>
    <w:tmpl w:val="ED3A922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324B2674"/>
    <w:multiLevelType w:val="hybridMultilevel"/>
    <w:tmpl w:val="A6CC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606E0"/>
    <w:multiLevelType w:val="multilevel"/>
    <w:tmpl w:val="2892D558"/>
    <w:lvl w:ilvl="0">
      <w:start w:val="1"/>
      <w:numFmt w:val="bullet"/>
      <w:lvlText w:val=""/>
      <w:lvlJc w:val="left"/>
      <w:pPr>
        <w:tabs>
          <w:tab w:val="num" w:pos="2889"/>
        </w:tabs>
        <w:ind w:left="2889" w:hanging="360"/>
      </w:pPr>
      <w:rPr>
        <w:rFonts w:ascii="Symbol" w:hAnsi="Symbol" w:hint="default"/>
      </w:rPr>
    </w:lvl>
    <w:lvl w:ilvl="1">
      <w:start w:val="1"/>
      <w:numFmt w:val="bullet"/>
      <w:lvlText w:val="o"/>
      <w:lvlJc w:val="left"/>
      <w:pPr>
        <w:tabs>
          <w:tab w:val="num" w:pos="3609"/>
        </w:tabs>
        <w:ind w:left="3609" w:hanging="360"/>
      </w:pPr>
      <w:rPr>
        <w:rFonts w:ascii="Courier New" w:hAnsi="Courier New" w:cs="Courier New" w:hint="default"/>
      </w:rPr>
    </w:lvl>
    <w:lvl w:ilvl="2">
      <w:start w:val="1"/>
      <w:numFmt w:val="bullet"/>
      <w:lvlText w:val=""/>
      <w:lvlJc w:val="left"/>
      <w:pPr>
        <w:tabs>
          <w:tab w:val="num" w:pos="4329"/>
        </w:tabs>
        <w:ind w:left="4329" w:hanging="360"/>
      </w:pPr>
      <w:rPr>
        <w:rFonts w:ascii="Wingdings" w:hAnsi="Wingdings" w:hint="default"/>
      </w:rPr>
    </w:lvl>
    <w:lvl w:ilvl="3">
      <w:start w:val="1"/>
      <w:numFmt w:val="bullet"/>
      <w:lvlText w:val=""/>
      <w:lvlJc w:val="left"/>
      <w:pPr>
        <w:tabs>
          <w:tab w:val="num" w:pos="5049"/>
        </w:tabs>
        <w:ind w:left="5049" w:hanging="360"/>
      </w:pPr>
      <w:rPr>
        <w:rFonts w:ascii="Symbol" w:hAnsi="Symbol" w:hint="default"/>
      </w:rPr>
    </w:lvl>
    <w:lvl w:ilvl="4">
      <w:start w:val="1"/>
      <w:numFmt w:val="bullet"/>
      <w:lvlText w:val="o"/>
      <w:lvlJc w:val="left"/>
      <w:pPr>
        <w:tabs>
          <w:tab w:val="num" w:pos="5769"/>
        </w:tabs>
        <w:ind w:left="5769" w:hanging="360"/>
      </w:pPr>
      <w:rPr>
        <w:rFonts w:ascii="Courier New" w:hAnsi="Courier New" w:cs="Courier New" w:hint="default"/>
      </w:rPr>
    </w:lvl>
    <w:lvl w:ilvl="5">
      <w:start w:val="1"/>
      <w:numFmt w:val="bullet"/>
      <w:lvlText w:val=""/>
      <w:lvlJc w:val="left"/>
      <w:pPr>
        <w:tabs>
          <w:tab w:val="num" w:pos="6489"/>
        </w:tabs>
        <w:ind w:left="6489" w:hanging="360"/>
      </w:pPr>
      <w:rPr>
        <w:rFonts w:ascii="Wingdings" w:hAnsi="Wingdings" w:hint="default"/>
      </w:rPr>
    </w:lvl>
    <w:lvl w:ilvl="6">
      <w:start w:val="1"/>
      <w:numFmt w:val="bullet"/>
      <w:lvlText w:val=""/>
      <w:lvlJc w:val="left"/>
      <w:pPr>
        <w:tabs>
          <w:tab w:val="num" w:pos="7209"/>
        </w:tabs>
        <w:ind w:left="7209" w:hanging="360"/>
      </w:pPr>
      <w:rPr>
        <w:rFonts w:ascii="Symbol" w:hAnsi="Symbol" w:hint="default"/>
      </w:rPr>
    </w:lvl>
    <w:lvl w:ilvl="7">
      <w:start w:val="1"/>
      <w:numFmt w:val="bullet"/>
      <w:lvlText w:val="o"/>
      <w:lvlJc w:val="left"/>
      <w:pPr>
        <w:tabs>
          <w:tab w:val="num" w:pos="7929"/>
        </w:tabs>
        <w:ind w:left="7929" w:hanging="360"/>
      </w:pPr>
      <w:rPr>
        <w:rFonts w:ascii="Courier New" w:hAnsi="Courier New" w:cs="Courier New" w:hint="default"/>
      </w:rPr>
    </w:lvl>
    <w:lvl w:ilvl="8">
      <w:start w:val="1"/>
      <w:numFmt w:val="bullet"/>
      <w:lvlText w:val=""/>
      <w:lvlJc w:val="left"/>
      <w:pPr>
        <w:tabs>
          <w:tab w:val="num" w:pos="8649"/>
        </w:tabs>
        <w:ind w:left="8649" w:hanging="360"/>
      </w:pPr>
      <w:rPr>
        <w:rFonts w:ascii="Wingdings" w:hAnsi="Wingdings" w:hint="default"/>
      </w:rPr>
    </w:lvl>
  </w:abstractNum>
  <w:abstractNum w:abstractNumId="19">
    <w:nsid w:val="44443423"/>
    <w:multiLevelType w:val="multilevel"/>
    <w:tmpl w:val="531E015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505232CE"/>
    <w:multiLevelType w:val="hybridMultilevel"/>
    <w:tmpl w:val="3CF63360"/>
    <w:lvl w:ilvl="0" w:tplc="04090001">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21">
    <w:nsid w:val="50F75373"/>
    <w:multiLevelType w:val="hybridMultilevel"/>
    <w:tmpl w:val="761CA192"/>
    <w:lvl w:ilvl="0" w:tplc="04090001">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22">
    <w:nsid w:val="52C3572C"/>
    <w:multiLevelType w:val="hybridMultilevel"/>
    <w:tmpl w:val="F6F2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827086"/>
    <w:multiLevelType w:val="multilevel"/>
    <w:tmpl w:val="CFFE0362"/>
    <w:lvl w:ilvl="0">
      <w:start w:val="1"/>
      <w:numFmt w:val="bullet"/>
      <w:lvlText w:val=""/>
      <w:lvlJc w:val="left"/>
      <w:pPr>
        <w:tabs>
          <w:tab w:val="num" w:pos="2889"/>
        </w:tabs>
        <w:ind w:left="2889" w:hanging="360"/>
      </w:pPr>
      <w:rPr>
        <w:rFonts w:ascii="Symbol" w:hAnsi="Symbol" w:hint="default"/>
      </w:rPr>
    </w:lvl>
    <w:lvl w:ilvl="1">
      <w:start w:val="1"/>
      <w:numFmt w:val="bullet"/>
      <w:lvlText w:val="o"/>
      <w:lvlJc w:val="left"/>
      <w:pPr>
        <w:tabs>
          <w:tab w:val="num" w:pos="3609"/>
        </w:tabs>
        <w:ind w:left="3609" w:hanging="360"/>
      </w:pPr>
      <w:rPr>
        <w:rFonts w:ascii="Courier New" w:hAnsi="Courier New" w:cs="Courier New" w:hint="default"/>
      </w:rPr>
    </w:lvl>
    <w:lvl w:ilvl="2">
      <w:start w:val="1"/>
      <w:numFmt w:val="bullet"/>
      <w:lvlText w:val=""/>
      <w:lvlJc w:val="left"/>
      <w:pPr>
        <w:tabs>
          <w:tab w:val="num" w:pos="4329"/>
        </w:tabs>
        <w:ind w:left="4329" w:hanging="360"/>
      </w:pPr>
      <w:rPr>
        <w:rFonts w:ascii="Wingdings" w:hAnsi="Wingdings" w:hint="default"/>
      </w:rPr>
    </w:lvl>
    <w:lvl w:ilvl="3">
      <w:start w:val="1"/>
      <w:numFmt w:val="bullet"/>
      <w:lvlText w:val=""/>
      <w:lvlJc w:val="left"/>
      <w:pPr>
        <w:tabs>
          <w:tab w:val="num" w:pos="5049"/>
        </w:tabs>
        <w:ind w:left="5049" w:hanging="360"/>
      </w:pPr>
      <w:rPr>
        <w:rFonts w:ascii="Symbol" w:hAnsi="Symbol" w:hint="default"/>
      </w:rPr>
    </w:lvl>
    <w:lvl w:ilvl="4">
      <w:start w:val="1"/>
      <w:numFmt w:val="bullet"/>
      <w:lvlText w:val="o"/>
      <w:lvlJc w:val="left"/>
      <w:pPr>
        <w:tabs>
          <w:tab w:val="num" w:pos="5769"/>
        </w:tabs>
        <w:ind w:left="5769" w:hanging="360"/>
      </w:pPr>
      <w:rPr>
        <w:rFonts w:ascii="Courier New" w:hAnsi="Courier New" w:cs="Courier New" w:hint="default"/>
      </w:rPr>
    </w:lvl>
    <w:lvl w:ilvl="5">
      <w:start w:val="1"/>
      <w:numFmt w:val="bullet"/>
      <w:lvlText w:val=""/>
      <w:lvlJc w:val="left"/>
      <w:pPr>
        <w:tabs>
          <w:tab w:val="num" w:pos="6489"/>
        </w:tabs>
        <w:ind w:left="6489" w:hanging="360"/>
      </w:pPr>
      <w:rPr>
        <w:rFonts w:ascii="Wingdings" w:hAnsi="Wingdings" w:hint="default"/>
      </w:rPr>
    </w:lvl>
    <w:lvl w:ilvl="6">
      <w:start w:val="1"/>
      <w:numFmt w:val="bullet"/>
      <w:lvlText w:val=""/>
      <w:lvlJc w:val="left"/>
      <w:pPr>
        <w:tabs>
          <w:tab w:val="num" w:pos="7209"/>
        </w:tabs>
        <w:ind w:left="7209" w:hanging="360"/>
      </w:pPr>
      <w:rPr>
        <w:rFonts w:ascii="Symbol" w:hAnsi="Symbol" w:hint="default"/>
      </w:rPr>
    </w:lvl>
    <w:lvl w:ilvl="7">
      <w:start w:val="1"/>
      <w:numFmt w:val="bullet"/>
      <w:lvlText w:val="o"/>
      <w:lvlJc w:val="left"/>
      <w:pPr>
        <w:tabs>
          <w:tab w:val="num" w:pos="7929"/>
        </w:tabs>
        <w:ind w:left="7929" w:hanging="360"/>
      </w:pPr>
      <w:rPr>
        <w:rFonts w:ascii="Courier New" w:hAnsi="Courier New" w:cs="Courier New" w:hint="default"/>
      </w:rPr>
    </w:lvl>
    <w:lvl w:ilvl="8">
      <w:start w:val="1"/>
      <w:numFmt w:val="bullet"/>
      <w:lvlText w:val=""/>
      <w:lvlJc w:val="left"/>
      <w:pPr>
        <w:tabs>
          <w:tab w:val="num" w:pos="8649"/>
        </w:tabs>
        <w:ind w:left="8649" w:hanging="360"/>
      </w:pPr>
      <w:rPr>
        <w:rFonts w:ascii="Wingdings" w:hAnsi="Wingdings" w:hint="default"/>
      </w:rPr>
    </w:lvl>
  </w:abstractNum>
  <w:abstractNum w:abstractNumId="24">
    <w:nsid w:val="5F6E4F83"/>
    <w:multiLevelType w:val="hybridMultilevel"/>
    <w:tmpl w:val="FB72EFA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05F44F0"/>
    <w:multiLevelType w:val="hybridMultilevel"/>
    <w:tmpl w:val="1F5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330337"/>
    <w:multiLevelType w:val="hybridMultilevel"/>
    <w:tmpl w:val="A118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AD4AAF"/>
    <w:multiLevelType w:val="multilevel"/>
    <w:tmpl w:val="CC26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5A70D3"/>
    <w:multiLevelType w:val="hybridMultilevel"/>
    <w:tmpl w:val="E72E932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7C035EA1"/>
    <w:multiLevelType w:val="hybridMultilevel"/>
    <w:tmpl w:val="C438275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9"/>
  </w:num>
  <w:num w:numId="2">
    <w:abstractNumId w:val="20"/>
  </w:num>
  <w:num w:numId="3">
    <w:abstractNumId w:val="13"/>
  </w:num>
  <w:num w:numId="4">
    <w:abstractNumId w:val="28"/>
  </w:num>
  <w:num w:numId="5">
    <w:abstractNumId w:val="21"/>
  </w:num>
  <w:num w:numId="6">
    <w:abstractNumId w:val="24"/>
  </w:num>
  <w:num w:numId="7">
    <w:abstractNumId w:val="16"/>
  </w:num>
  <w:num w:numId="8">
    <w:abstractNumId w:val="10"/>
  </w:num>
  <w:num w:numId="9">
    <w:abstractNumId w:val="23"/>
  </w:num>
  <w:num w:numId="10">
    <w:abstractNumId w:val="12"/>
  </w:num>
  <w:num w:numId="11">
    <w:abstractNumId w:val="18"/>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25"/>
  </w:num>
  <w:num w:numId="26">
    <w:abstractNumId w:val="11"/>
  </w:num>
  <w:num w:numId="27">
    <w:abstractNumId w:val="26"/>
  </w:num>
  <w:num w:numId="28">
    <w:abstractNumId w:val="22"/>
  </w:num>
  <w:num w:numId="29">
    <w:abstractNumId w:val="15"/>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336F"/>
    <w:rsid w:val="00012555"/>
    <w:rsid w:val="00020FC1"/>
    <w:rsid w:val="0003687E"/>
    <w:rsid w:val="00047F2D"/>
    <w:rsid w:val="00071289"/>
    <w:rsid w:val="00084813"/>
    <w:rsid w:val="00092606"/>
    <w:rsid w:val="000A19AB"/>
    <w:rsid w:val="000A5D09"/>
    <w:rsid w:val="000F0BB4"/>
    <w:rsid w:val="00110CDF"/>
    <w:rsid w:val="0011512C"/>
    <w:rsid w:val="00115CEA"/>
    <w:rsid w:val="001317E2"/>
    <w:rsid w:val="00131E2E"/>
    <w:rsid w:val="00143CE1"/>
    <w:rsid w:val="001602C3"/>
    <w:rsid w:val="00163B09"/>
    <w:rsid w:val="00184807"/>
    <w:rsid w:val="001921B3"/>
    <w:rsid w:val="001A2E77"/>
    <w:rsid w:val="001B6A0C"/>
    <w:rsid w:val="001C3979"/>
    <w:rsid w:val="001D3861"/>
    <w:rsid w:val="00240C98"/>
    <w:rsid w:val="002477B0"/>
    <w:rsid w:val="00247D37"/>
    <w:rsid w:val="00247FE9"/>
    <w:rsid w:val="0026211F"/>
    <w:rsid w:val="00264979"/>
    <w:rsid w:val="00287872"/>
    <w:rsid w:val="00287B74"/>
    <w:rsid w:val="002908B1"/>
    <w:rsid w:val="0029234E"/>
    <w:rsid w:val="00297E9D"/>
    <w:rsid w:val="002B5E2A"/>
    <w:rsid w:val="002D2031"/>
    <w:rsid w:val="002D3FE5"/>
    <w:rsid w:val="002E0FBB"/>
    <w:rsid w:val="002E7575"/>
    <w:rsid w:val="002F0B48"/>
    <w:rsid w:val="002F6A2E"/>
    <w:rsid w:val="00317BF2"/>
    <w:rsid w:val="00323D8B"/>
    <w:rsid w:val="00335AF6"/>
    <w:rsid w:val="00336ECD"/>
    <w:rsid w:val="00342EB2"/>
    <w:rsid w:val="00345780"/>
    <w:rsid w:val="0035333C"/>
    <w:rsid w:val="00355327"/>
    <w:rsid w:val="003643BF"/>
    <w:rsid w:val="0038049E"/>
    <w:rsid w:val="00381709"/>
    <w:rsid w:val="00390265"/>
    <w:rsid w:val="003A565F"/>
    <w:rsid w:val="003C2F2F"/>
    <w:rsid w:val="003C7759"/>
    <w:rsid w:val="003D7666"/>
    <w:rsid w:val="003E27B2"/>
    <w:rsid w:val="003F08B8"/>
    <w:rsid w:val="003F1BDB"/>
    <w:rsid w:val="00402B3D"/>
    <w:rsid w:val="004133D0"/>
    <w:rsid w:val="004139CC"/>
    <w:rsid w:val="004167AC"/>
    <w:rsid w:val="00424165"/>
    <w:rsid w:val="00424797"/>
    <w:rsid w:val="00426026"/>
    <w:rsid w:val="004377DB"/>
    <w:rsid w:val="004563B8"/>
    <w:rsid w:val="00475DDD"/>
    <w:rsid w:val="00484E41"/>
    <w:rsid w:val="00492D72"/>
    <w:rsid w:val="004C12D8"/>
    <w:rsid w:val="004C4860"/>
    <w:rsid w:val="004C5182"/>
    <w:rsid w:val="004D2CD6"/>
    <w:rsid w:val="004D4847"/>
    <w:rsid w:val="004E50FE"/>
    <w:rsid w:val="004F2437"/>
    <w:rsid w:val="0050378F"/>
    <w:rsid w:val="00504026"/>
    <w:rsid w:val="0050631C"/>
    <w:rsid w:val="005075D0"/>
    <w:rsid w:val="005145AC"/>
    <w:rsid w:val="00520313"/>
    <w:rsid w:val="00520E43"/>
    <w:rsid w:val="0053224F"/>
    <w:rsid w:val="005436C0"/>
    <w:rsid w:val="00546F4C"/>
    <w:rsid w:val="00552CE2"/>
    <w:rsid w:val="00554652"/>
    <w:rsid w:val="005649E4"/>
    <w:rsid w:val="00577934"/>
    <w:rsid w:val="005A1744"/>
    <w:rsid w:val="005A5FAE"/>
    <w:rsid w:val="0060080F"/>
    <w:rsid w:val="00603088"/>
    <w:rsid w:val="006074E0"/>
    <w:rsid w:val="00612FF2"/>
    <w:rsid w:val="00635A59"/>
    <w:rsid w:val="006409A0"/>
    <w:rsid w:val="00643DFF"/>
    <w:rsid w:val="00652EEC"/>
    <w:rsid w:val="0065336F"/>
    <w:rsid w:val="006620D8"/>
    <w:rsid w:val="00666DE0"/>
    <w:rsid w:val="00670ED2"/>
    <w:rsid w:val="0067274E"/>
    <w:rsid w:val="00694DE1"/>
    <w:rsid w:val="006B1637"/>
    <w:rsid w:val="006B6D08"/>
    <w:rsid w:val="006C0D6E"/>
    <w:rsid w:val="006C51C6"/>
    <w:rsid w:val="006D2DB8"/>
    <w:rsid w:val="006D5BDE"/>
    <w:rsid w:val="006D68C1"/>
    <w:rsid w:val="006E1408"/>
    <w:rsid w:val="006E2ACA"/>
    <w:rsid w:val="006E739D"/>
    <w:rsid w:val="006E78BA"/>
    <w:rsid w:val="006F45C5"/>
    <w:rsid w:val="006F662E"/>
    <w:rsid w:val="00705585"/>
    <w:rsid w:val="00710376"/>
    <w:rsid w:val="00715BC5"/>
    <w:rsid w:val="007378EF"/>
    <w:rsid w:val="0075211B"/>
    <w:rsid w:val="00783221"/>
    <w:rsid w:val="007864CA"/>
    <w:rsid w:val="007B0140"/>
    <w:rsid w:val="007B60BD"/>
    <w:rsid w:val="007E1F22"/>
    <w:rsid w:val="007F0F81"/>
    <w:rsid w:val="007F46F4"/>
    <w:rsid w:val="00801D00"/>
    <w:rsid w:val="00802E24"/>
    <w:rsid w:val="00812C35"/>
    <w:rsid w:val="00821DC0"/>
    <w:rsid w:val="00825FA5"/>
    <w:rsid w:val="0082697A"/>
    <w:rsid w:val="00834DE2"/>
    <w:rsid w:val="00841ABC"/>
    <w:rsid w:val="00870E04"/>
    <w:rsid w:val="008764B6"/>
    <w:rsid w:val="00877AA4"/>
    <w:rsid w:val="008864AA"/>
    <w:rsid w:val="00886C39"/>
    <w:rsid w:val="00895964"/>
    <w:rsid w:val="008975CD"/>
    <w:rsid w:val="008A3E17"/>
    <w:rsid w:val="008B4602"/>
    <w:rsid w:val="008C2CE9"/>
    <w:rsid w:val="00900B88"/>
    <w:rsid w:val="00906734"/>
    <w:rsid w:val="0092523A"/>
    <w:rsid w:val="0093247F"/>
    <w:rsid w:val="00935A8F"/>
    <w:rsid w:val="0094170D"/>
    <w:rsid w:val="00944694"/>
    <w:rsid w:val="00954E9D"/>
    <w:rsid w:val="009725CD"/>
    <w:rsid w:val="00974D08"/>
    <w:rsid w:val="00976AFF"/>
    <w:rsid w:val="00977BA1"/>
    <w:rsid w:val="00981B7B"/>
    <w:rsid w:val="00987909"/>
    <w:rsid w:val="0099606C"/>
    <w:rsid w:val="009A09D7"/>
    <w:rsid w:val="009B0D79"/>
    <w:rsid w:val="009B3FAE"/>
    <w:rsid w:val="009B63C5"/>
    <w:rsid w:val="009C3701"/>
    <w:rsid w:val="009D3096"/>
    <w:rsid w:val="009D58AD"/>
    <w:rsid w:val="009F1BA4"/>
    <w:rsid w:val="009F32AB"/>
    <w:rsid w:val="009F74ED"/>
    <w:rsid w:val="00A10E5B"/>
    <w:rsid w:val="00A11170"/>
    <w:rsid w:val="00A168C2"/>
    <w:rsid w:val="00A21560"/>
    <w:rsid w:val="00A27BCB"/>
    <w:rsid w:val="00A3114C"/>
    <w:rsid w:val="00A3124A"/>
    <w:rsid w:val="00A37D59"/>
    <w:rsid w:val="00A448CD"/>
    <w:rsid w:val="00A62534"/>
    <w:rsid w:val="00A7125E"/>
    <w:rsid w:val="00A90CFF"/>
    <w:rsid w:val="00A91181"/>
    <w:rsid w:val="00AD19B5"/>
    <w:rsid w:val="00AE0033"/>
    <w:rsid w:val="00AE6982"/>
    <w:rsid w:val="00AE7C2B"/>
    <w:rsid w:val="00B0447E"/>
    <w:rsid w:val="00B10C64"/>
    <w:rsid w:val="00B1654C"/>
    <w:rsid w:val="00B26F82"/>
    <w:rsid w:val="00B36D5F"/>
    <w:rsid w:val="00B37756"/>
    <w:rsid w:val="00B41571"/>
    <w:rsid w:val="00B44EA0"/>
    <w:rsid w:val="00B651A4"/>
    <w:rsid w:val="00B743CF"/>
    <w:rsid w:val="00B85E1E"/>
    <w:rsid w:val="00B8664E"/>
    <w:rsid w:val="00B866AD"/>
    <w:rsid w:val="00B97814"/>
    <w:rsid w:val="00BA1693"/>
    <w:rsid w:val="00BA3E8A"/>
    <w:rsid w:val="00BA5F5E"/>
    <w:rsid w:val="00BA7B92"/>
    <w:rsid w:val="00BC5A27"/>
    <w:rsid w:val="00BD1EA6"/>
    <w:rsid w:val="00BD4477"/>
    <w:rsid w:val="00BF32F3"/>
    <w:rsid w:val="00BF71EF"/>
    <w:rsid w:val="00BF789A"/>
    <w:rsid w:val="00C05231"/>
    <w:rsid w:val="00C13A26"/>
    <w:rsid w:val="00C20CB7"/>
    <w:rsid w:val="00C2724B"/>
    <w:rsid w:val="00C4677A"/>
    <w:rsid w:val="00C6349C"/>
    <w:rsid w:val="00CB458A"/>
    <w:rsid w:val="00CD0940"/>
    <w:rsid w:val="00CD6F5F"/>
    <w:rsid w:val="00CF692B"/>
    <w:rsid w:val="00CF7405"/>
    <w:rsid w:val="00D030C3"/>
    <w:rsid w:val="00D07878"/>
    <w:rsid w:val="00D26649"/>
    <w:rsid w:val="00D3458F"/>
    <w:rsid w:val="00D347E9"/>
    <w:rsid w:val="00D71065"/>
    <w:rsid w:val="00D77A39"/>
    <w:rsid w:val="00D8368B"/>
    <w:rsid w:val="00D974F8"/>
    <w:rsid w:val="00DA5AEF"/>
    <w:rsid w:val="00DE5D35"/>
    <w:rsid w:val="00DF0790"/>
    <w:rsid w:val="00DF67DD"/>
    <w:rsid w:val="00E15C02"/>
    <w:rsid w:val="00E31DB8"/>
    <w:rsid w:val="00E905CA"/>
    <w:rsid w:val="00EB652F"/>
    <w:rsid w:val="00EC4FE6"/>
    <w:rsid w:val="00ED1B5F"/>
    <w:rsid w:val="00EE2E60"/>
    <w:rsid w:val="00EF601D"/>
    <w:rsid w:val="00F07EC2"/>
    <w:rsid w:val="00F13CEE"/>
    <w:rsid w:val="00F34F4B"/>
    <w:rsid w:val="00F376DA"/>
    <w:rsid w:val="00F42352"/>
    <w:rsid w:val="00F46BAA"/>
    <w:rsid w:val="00F52056"/>
    <w:rsid w:val="00F52F02"/>
    <w:rsid w:val="00F53E2B"/>
    <w:rsid w:val="00F562FC"/>
    <w:rsid w:val="00F816AC"/>
    <w:rsid w:val="00F8177D"/>
    <w:rsid w:val="00F929F7"/>
    <w:rsid w:val="00FA36C4"/>
    <w:rsid w:val="00FB0CE0"/>
    <w:rsid w:val="00FB118F"/>
    <w:rsid w:val="00FD0F39"/>
    <w:rsid w:val="00FD6BB3"/>
    <w:rsid w:val="00FD7031"/>
    <w:rsid w:val="00FF5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5B"/>
    <w:pPr>
      <w:ind w:left="720"/>
      <w:contextualSpacing/>
    </w:pPr>
  </w:style>
  <w:style w:type="table" w:styleId="TableGrid">
    <w:name w:val="Table Grid"/>
    <w:basedOn w:val="TableNormal"/>
    <w:uiPriority w:val="59"/>
    <w:rsid w:val="00A10E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3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DA"/>
  </w:style>
  <w:style w:type="paragraph" w:styleId="Footer">
    <w:name w:val="footer"/>
    <w:basedOn w:val="Normal"/>
    <w:link w:val="FooterChar"/>
    <w:uiPriority w:val="99"/>
    <w:semiHidden/>
    <w:unhideWhenUsed/>
    <w:rsid w:val="00F376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6DA"/>
  </w:style>
  <w:style w:type="paragraph" w:styleId="BalloonText">
    <w:name w:val="Balloon Text"/>
    <w:basedOn w:val="Normal"/>
    <w:link w:val="BalloonTextChar"/>
    <w:uiPriority w:val="99"/>
    <w:semiHidden/>
    <w:unhideWhenUsed/>
    <w:rsid w:val="005A1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744"/>
    <w:rPr>
      <w:rFonts w:ascii="Tahoma" w:hAnsi="Tahoma" w:cs="Tahoma"/>
      <w:sz w:val="16"/>
      <w:szCs w:val="16"/>
    </w:rPr>
  </w:style>
  <w:style w:type="paragraph" w:styleId="NoSpacing">
    <w:name w:val="No Spacing"/>
    <w:uiPriority w:val="1"/>
    <w:qFormat/>
    <w:rsid w:val="00012555"/>
    <w:rPr>
      <w:sz w:val="22"/>
      <w:szCs w:val="22"/>
    </w:rPr>
  </w:style>
  <w:style w:type="table" w:styleId="TableClassic3">
    <w:name w:val="Table Classic 3"/>
    <w:basedOn w:val="TableNormal"/>
    <w:rsid w:val="0035333C"/>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3">
    <w:name w:val="Table Colorful 3"/>
    <w:basedOn w:val="TableNormal"/>
    <w:rsid w:val="004C4860"/>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4C4860"/>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635A59"/>
    <w:rPr>
      <w:color w:val="0000FF"/>
      <w:u w:val="single"/>
    </w:rPr>
  </w:style>
</w:styles>
</file>

<file path=word/webSettings.xml><?xml version="1.0" encoding="utf-8"?>
<w:webSettings xmlns:r="http://schemas.openxmlformats.org/officeDocument/2006/relationships" xmlns:w="http://schemas.openxmlformats.org/wordprocessingml/2006/main">
  <w:divs>
    <w:div w:id="296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STEPS Rehabilitation Services Inc.</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Hauser</dc:creator>
  <cp:lastModifiedBy>User</cp:lastModifiedBy>
  <cp:revision>2</cp:revision>
  <cp:lastPrinted>2012-01-04T15:06:00Z</cp:lastPrinted>
  <dcterms:created xsi:type="dcterms:W3CDTF">2012-01-04T15:12:00Z</dcterms:created>
  <dcterms:modified xsi:type="dcterms:W3CDTF">2012-01-04T15:12:00Z</dcterms:modified>
</cp:coreProperties>
</file>